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5D5BF5">
        <w:tc>
          <w:tcPr>
            <w:tcW w:w="5000" w:type="pct"/>
          </w:tcPr>
          <w:p w:rsidR="005D5BF5" w:rsidRDefault="001D6F74">
            <w:pPr>
              <w:pStyle w:val="Title"/>
            </w:pPr>
            <w:r>
              <w:t>North Elementary School</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Default="00943663">
      <w:pPr>
        <w:pStyle w:val="Organization"/>
      </w:pPr>
      <w:r>
        <w:rPr>
          <w:noProof/>
        </w:rPr>
        <mc:AlternateContent>
          <mc:Choice Requires="wps">
            <w:drawing>
              <wp:anchor distT="0" distB="0" distL="114300" distR="114300" simplePos="0" relativeHeight="251654656" behindDoc="0" locked="0" layoutInCell="1" allowOverlap="0" wp14:anchorId="70964FA1" wp14:editId="5179CEE5">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2392045" cy="8410575"/>
                <wp:effectExtent l="0" t="0" r="825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392045" cy="841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22C" w:rsidRDefault="001D6F74" w:rsidP="00535133">
                            <w:pPr>
                              <w:pStyle w:val="Heading1"/>
                              <w:spacing w:after="0"/>
                              <w:jc w:val="center"/>
                              <w:rPr>
                                <w:sz w:val="24"/>
                                <w:szCs w:val="24"/>
                              </w:rPr>
                            </w:pPr>
                            <w:r>
                              <w:rPr>
                                <w:noProof/>
                              </w:rPr>
                              <w:drawing>
                                <wp:inline distT="0" distB="0" distL="0" distR="0" wp14:anchorId="10F1E732" wp14:editId="2B3F16A6">
                                  <wp:extent cx="2042506" cy="2047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Tiger.jpg"/>
                                          <pic:cNvPicPr/>
                                        </pic:nvPicPr>
                                        <pic:blipFill>
                                          <a:blip r:embed="rId11">
                                            <a:extLst>
                                              <a:ext uri="{28A0092B-C50C-407E-A947-70E740481C1C}">
                                                <a14:useLocalDpi xmlns:a14="http://schemas.microsoft.com/office/drawing/2010/main" val="0"/>
                                              </a:ext>
                                            </a:extLst>
                                          </a:blip>
                                          <a:stretch>
                                            <a:fillRect/>
                                          </a:stretch>
                                        </pic:blipFill>
                                        <pic:spPr>
                                          <a:xfrm>
                                            <a:off x="0" y="0"/>
                                            <a:ext cx="2043785" cy="2049158"/>
                                          </a:xfrm>
                                          <a:prstGeom prst="rect">
                                            <a:avLst/>
                                          </a:prstGeom>
                                        </pic:spPr>
                                      </pic:pic>
                                    </a:graphicData>
                                  </a:graphic>
                                </wp:inline>
                              </w:drawing>
                            </w:r>
                          </w:p>
                          <w:p w:rsidR="005D5BF5" w:rsidRPr="00535133" w:rsidRDefault="005D022C" w:rsidP="00535133">
                            <w:pPr>
                              <w:pStyle w:val="Heading1"/>
                              <w:spacing w:after="0"/>
                              <w:jc w:val="center"/>
                              <w:rPr>
                                <w:sz w:val="24"/>
                                <w:szCs w:val="24"/>
                              </w:rPr>
                            </w:pPr>
                            <w:r>
                              <w:rPr>
                                <w:sz w:val="24"/>
                                <w:szCs w:val="24"/>
                              </w:rPr>
                              <w:t>March</w:t>
                            </w:r>
                            <w:r w:rsidR="00D32517" w:rsidRPr="00535133">
                              <w:rPr>
                                <w:sz w:val="24"/>
                                <w:szCs w:val="24"/>
                              </w:rPr>
                              <w:t xml:space="preserve"> Events</w:t>
                            </w:r>
                          </w:p>
                          <w:p w:rsidR="001B0FBE" w:rsidRDefault="005D022C" w:rsidP="003135CA">
                            <w:pPr>
                              <w:spacing w:before="0" w:after="0" w:line="240" w:lineRule="auto"/>
                              <w:ind w:left="714" w:hanging="570"/>
                              <w:rPr>
                                <w:rFonts w:ascii="Corbel" w:hAnsi="Corbel"/>
                              </w:rPr>
                            </w:pPr>
                            <w:r>
                              <w:rPr>
                                <w:rFonts w:ascii="Corbel" w:hAnsi="Corbel"/>
                              </w:rPr>
                              <w:t>3/4</w:t>
                            </w:r>
                            <w:r>
                              <w:rPr>
                                <w:rFonts w:ascii="Corbel" w:hAnsi="Corbel"/>
                              </w:rPr>
                              <w:tab/>
                              <w:t>National School Breakfast Week Starts Today</w:t>
                            </w:r>
                          </w:p>
                          <w:p w:rsidR="005D022C" w:rsidRDefault="005D022C" w:rsidP="003135CA">
                            <w:pPr>
                              <w:spacing w:before="0" w:after="0" w:line="240" w:lineRule="auto"/>
                              <w:ind w:left="714" w:hanging="570"/>
                              <w:rPr>
                                <w:rFonts w:ascii="Corbel" w:hAnsi="Corbel"/>
                              </w:rPr>
                            </w:pPr>
                            <w:r>
                              <w:rPr>
                                <w:rFonts w:ascii="Corbel" w:hAnsi="Corbel"/>
                              </w:rPr>
                              <w:t>3/5</w:t>
                            </w:r>
                            <w:r>
                              <w:rPr>
                                <w:rFonts w:ascii="Corbel" w:hAnsi="Corbel"/>
                              </w:rPr>
                              <w:tab/>
                              <w:t>Fruit Smoothies for Breakfast!</w:t>
                            </w:r>
                          </w:p>
                          <w:p w:rsidR="005D022C" w:rsidRDefault="005D022C" w:rsidP="003135CA">
                            <w:pPr>
                              <w:spacing w:before="0" w:after="0" w:line="240" w:lineRule="auto"/>
                              <w:ind w:left="714" w:hanging="570"/>
                              <w:rPr>
                                <w:rFonts w:ascii="Corbel" w:hAnsi="Corbel"/>
                              </w:rPr>
                            </w:pPr>
                            <w:r>
                              <w:rPr>
                                <w:rFonts w:ascii="Corbel" w:hAnsi="Corbel"/>
                              </w:rPr>
                              <w:t xml:space="preserve">3/5 </w:t>
                            </w:r>
                            <w:r>
                              <w:rPr>
                                <w:rFonts w:ascii="Corbel" w:hAnsi="Corbel"/>
                              </w:rPr>
                              <w:tab/>
                              <w:t>Math Bowl Practice 3:15-4:15</w:t>
                            </w:r>
                          </w:p>
                          <w:p w:rsidR="00B33ED3" w:rsidRDefault="00B33ED3" w:rsidP="003135CA">
                            <w:pPr>
                              <w:spacing w:before="0" w:after="0" w:line="240" w:lineRule="auto"/>
                              <w:ind w:left="714" w:hanging="570"/>
                              <w:rPr>
                                <w:rFonts w:ascii="Corbel" w:hAnsi="Corbel"/>
                              </w:rPr>
                            </w:pPr>
                            <w:r>
                              <w:rPr>
                                <w:rFonts w:ascii="Corbel" w:hAnsi="Corbel"/>
                              </w:rPr>
                              <w:tab/>
                              <w:t>School Board Meeting 6:00</w:t>
                            </w:r>
                          </w:p>
                          <w:p w:rsidR="005D022C" w:rsidRDefault="005D022C" w:rsidP="003135CA">
                            <w:pPr>
                              <w:spacing w:before="0" w:after="0" w:line="240" w:lineRule="auto"/>
                              <w:ind w:left="714" w:hanging="570"/>
                              <w:rPr>
                                <w:rFonts w:ascii="Corbel" w:hAnsi="Corbel"/>
                              </w:rPr>
                            </w:pPr>
                            <w:r>
                              <w:rPr>
                                <w:rFonts w:ascii="Corbel" w:hAnsi="Corbel"/>
                              </w:rPr>
                              <w:t>3/7</w:t>
                            </w:r>
                            <w:r>
                              <w:rPr>
                                <w:rFonts w:ascii="Corbel" w:hAnsi="Corbel"/>
                              </w:rPr>
                              <w:tab/>
                              <w:t>Chocolate Fountain Party for Fall Fundraiser</w:t>
                            </w:r>
                          </w:p>
                          <w:p w:rsidR="005D022C" w:rsidRDefault="005D022C" w:rsidP="003135CA">
                            <w:pPr>
                              <w:spacing w:before="0" w:after="0" w:line="240" w:lineRule="auto"/>
                              <w:ind w:left="714" w:hanging="570"/>
                              <w:rPr>
                                <w:rFonts w:ascii="Corbel" w:hAnsi="Corbel"/>
                              </w:rPr>
                            </w:pPr>
                            <w:r>
                              <w:rPr>
                                <w:rFonts w:ascii="Corbel" w:hAnsi="Corbel"/>
                              </w:rPr>
                              <w:t>3/8</w:t>
                            </w:r>
                            <w:r>
                              <w:rPr>
                                <w:rFonts w:ascii="Corbel" w:hAnsi="Corbel"/>
                              </w:rPr>
                              <w:tab/>
                              <w:t>Last day of the grading period for the 3</w:t>
                            </w:r>
                            <w:r w:rsidRPr="005D022C">
                              <w:rPr>
                                <w:rFonts w:ascii="Corbel" w:hAnsi="Corbel"/>
                                <w:vertAlign w:val="superscript"/>
                              </w:rPr>
                              <w:t>rd</w:t>
                            </w:r>
                            <w:r>
                              <w:rPr>
                                <w:rFonts w:ascii="Corbel" w:hAnsi="Corbel"/>
                              </w:rPr>
                              <w:t xml:space="preserve"> 9 weeks</w:t>
                            </w:r>
                          </w:p>
                          <w:p w:rsidR="005D022C" w:rsidRDefault="005D022C" w:rsidP="003135CA">
                            <w:pPr>
                              <w:spacing w:before="0" w:after="0" w:line="240" w:lineRule="auto"/>
                              <w:ind w:left="714" w:hanging="570"/>
                              <w:rPr>
                                <w:rFonts w:ascii="Corbel" w:hAnsi="Corbel"/>
                              </w:rPr>
                            </w:pPr>
                            <w:r>
                              <w:rPr>
                                <w:rFonts w:ascii="Corbel" w:hAnsi="Corbel"/>
                              </w:rPr>
                              <w:tab/>
                              <w:t>All Stars vs. Faculty Kick Ball</w:t>
                            </w:r>
                          </w:p>
                          <w:p w:rsidR="000D0966" w:rsidRDefault="000D0966" w:rsidP="003135CA">
                            <w:pPr>
                              <w:spacing w:before="0" w:after="0" w:line="240" w:lineRule="auto"/>
                              <w:ind w:left="714" w:hanging="570"/>
                              <w:rPr>
                                <w:rFonts w:ascii="Corbel" w:hAnsi="Corbel"/>
                              </w:rPr>
                            </w:pPr>
                            <w:r>
                              <w:rPr>
                                <w:rFonts w:ascii="Corbel" w:hAnsi="Corbel"/>
                              </w:rPr>
                              <w:tab/>
                              <w:t>Water Safety presentation in KG</w:t>
                            </w:r>
                          </w:p>
                          <w:p w:rsidR="005D022C" w:rsidRDefault="005D022C" w:rsidP="005D022C">
                            <w:pPr>
                              <w:spacing w:before="0" w:after="0" w:line="240" w:lineRule="auto"/>
                              <w:ind w:left="714" w:hanging="570"/>
                              <w:rPr>
                                <w:rFonts w:ascii="Corbel" w:hAnsi="Corbel"/>
                              </w:rPr>
                            </w:pPr>
                            <w:r>
                              <w:rPr>
                                <w:rFonts w:ascii="Corbel" w:hAnsi="Corbel"/>
                              </w:rPr>
                              <w:tab/>
                              <w:t>1</w:t>
                            </w:r>
                            <w:r w:rsidRPr="005D022C">
                              <w:rPr>
                                <w:rFonts w:ascii="Corbel" w:hAnsi="Corbel"/>
                                <w:vertAlign w:val="superscript"/>
                              </w:rPr>
                              <w:t>st</w:t>
                            </w:r>
                            <w:r>
                              <w:rPr>
                                <w:rFonts w:ascii="Corbel" w:hAnsi="Corbel"/>
                              </w:rPr>
                              <w:t xml:space="preserve"> Grade to Wooden Jungle</w:t>
                            </w:r>
                          </w:p>
                          <w:p w:rsidR="005D022C" w:rsidRDefault="005D022C" w:rsidP="005D022C">
                            <w:pPr>
                              <w:spacing w:before="0" w:after="0" w:line="240" w:lineRule="auto"/>
                              <w:ind w:left="714" w:hanging="570"/>
                              <w:rPr>
                                <w:rFonts w:ascii="Corbel" w:hAnsi="Corbel"/>
                              </w:rPr>
                            </w:pPr>
                            <w:r>
                              <w:rPr>
                                <w:rFonts w:ascii="Corbel" w:hAnsi="Corbel"/>
                              </w:rPr>
                              <w:tab/>
                              <w:t>2</w:t>
                            </w:r>
                            <w:r w:rsidRPr="005D022C">
                              <w:rPr>
                                <w:rFonts w:ascii="Corbel" w:hAnsi="Corbel"/>
                                <w:vertAlign w:val="superscript"/>
                              </w:rPr>
                              <w:t>nd</w:t>
                            </w:r>
                            <w:r>
                              <w:rPr>
                                <w:rFonts w:ascii="Corbel" w:hAnsi="Corbel"/>
                              </w:rPr>
                              <w:t xml:space="preserve"> Grade to Wooden Jungle</w:t>
                            </w:r>
                          </w:p>
                          <w:p w:rsidR="005D022C" w:rsidRDefault="005D022C" w:rsidP="005D022C">
                            <w:pPr>
                              <w:spacing w:before="0" w:after="0" w:line="240" w:lineRule="auto"/>
                              <w:ind w:left="714" w:hanging="570"/>
                              <w:rPr>
                                <w:rFonts w:ascii="Corbel" w:hAnsi="Corbel"/>
                              </w:rPr>
                            </w:pPr>
                            <w:r>
                              <w:rPr>
                                <w:rFonts w:ascii="Corbel" w:hAnsi="Corbel"/>
                              </w:rPr>
                              <w:tab/>
                              <w:t>3</w:t>
                            </w:r>
                            <w:r w:rsidRPr="005D022C">
                              <w:rPr>
                                <w:rFonts w:ascii="Corbel" w:hAnsi="Corbel"/>
                                <w:vertAlign w:val="superscript"/>
                              </w:rPr>
                              <w:t>rd</w:t>
                            </w:r>
                            <w:r>
                              <w:rPr>
                                <w:rFonts w:ascii="Corbel" w:hAnsi="Corbel"/>
                              </w:rPr>
                              <w:t xml:space="preserve"> Grade to Kennedy Space Center</w:t>
                            </w:r>
                          </w:p>
                          <w:p w:rsidR="000D0966" w:rsidRDefault="000D0966" w:rsidP="005D022C">
                            <w:pPr>
                              <w:spacing w:before="0" w:after="0" w:line="240" w:lineRule="auto"/>
                              <w:ind w:left="714" w:hanging="570"/>
                              <w:rPr>
                                <w:rFonts w:ascii="Corbel" w:hAnsi="Corbel"/>
                              </w:rPr>
                            </w:pPr>
                            <w:r>
                              <w:rPr>
                                <w:rFonts w:ascii="Corbel" w:hAnsi="Corbel"/>
                              </w:rPr>
                              <w:t>3/11</w:t>
                            </w:r>
                            <w:r>
                              <w:rPr>
                                <w:rFonts w:ascii="Corbel" w:hAnsi="Corbel"/>
                              </w:rPr>
                              <w:tab/>
                              <w:t>Spring Break Week – No School</w:t>
                            </w:r>
                          </w:p>
                          <w:p w:rsidR="000D0966" w:rsidRDefault="000D0966" w:rsidP="005D022C">
                            <w:pPr>
                              <w:spacing w:before="0" w:after="0" w:line="240" w:lineRule="auto"/>
                              <w:ind w:left="714" w:hanging="570"/>
                              <w:rPr>
                                <w:rFonts w:ascii="Corbel" w:hAnsi="Corbel"/>
                              </w:rPr>
                            </w:pPr>
                            <w:r>
                              <w:rPr>
                                <w:rFonts w:ascii="Corbel" w:hAnsi="Corbel"/>
                              </w:rPr>
                              <w:t>3/18</w:t>
                            </w:r>
                            <w:r>
                              <w:rPr>
                                <w:rFonts w:ascii="Corbel" w:hAnsi="Corbel"/>
                              </w:rPr>
                              <w:tab/>
                              <w:t>Teacher Work Day – No School</w:t>
                            </w:r>
                          </w:p>
                          <w:p w:rsidR="000D0966" w:rsidRDefault="000D0966" w:rsidP="005D022C">
                            <w:pPr>
                              <w:spacing w:before="0" w:after="0" w:line="240" w:lineRule="auto"/>
                              <w:ind w:left="714" w:hanging="570"/>
                              <w:rPr>
                                <w:rFonts w:ascii="Corbel" w:hAnsi="Corbel"/>
                              </w:rPr>
                            </w:pPr>
                            <w:r>
                              <w:rPr>
                                <w:rFonts w:ascii="Corbel" w:hAnsi="Corbel"/>
                              </w:rPr>
                              <w:tab/>
                              <w:t>SAC Meeting 5:00 (Rescheduled from 3/21)</w:t>
                            </w:r>
                          </w:p>
                          <w:p w:rsidR="000D0966" w:rsidRDefault="000D0966" w:rsidP="005D022C">
                            <w:pPr>
                              <w:spacing w:before="0" w:after="0" w:line="240" w:lineRule="auto"/>
                              <w:ind w:left="714" w:hanging="570"/>
                              <w:rPr>
                                <w:rFonts w:ascii="Corbel" w:hAnsi="Corbel"/>
                              </w:rPr>
                            </w:pPr>
                            <w:r>
                              <w:rPr>
                                <w:rFonts w:ascii="Corbel" w:hAnsi="Corbel"/>
                              </w:rPr>
                              <w:t xml:space="preserve">3/19 </w:t>
                            </w:r>
                            <w:r>
                              <w:rPr>
                                <w:rFonts w:ascii="Corbel" w:hAnsi="Corbel"/>
                              </w:rPr>
                              <w:tab/>
                              <w:t>Minute to Win It AR Reward</w:t>
                            </w:r>
                          </w:p>
                          <w:p w:rsidR="000D0966" w:rsidRDefault="000D0966" w:rsidP="005D022C">
                            <w:pPr>
                              <w:spacing w:before="0" w:after="0" w:line="240" w:lineRule="auto"/>
                              <w:ind w:left="714" w:hanging="570"/>
                              <w:rPr>
                                <w:rFonts w:ascii="Corbel" w:hAnsi="Corbel"/>
                              </w:rPr>
                            </w:pPr>
                            <w:r>
                              <w:rPr>
                                <w:rFonts w:ascii="Corbel" w:hAnsi="Corbel"/>
                              </w:rPr>
                              <w:tab/>
                              <w:t>Math Bowl Practice 3:15-4:15</w:t>
                            </w:r>
                          </w:p>
                          <w:p w:rsidR="000D0966" w:rsidRDefault="000D0966" w:rsidP="005D022C">
                            <w:pPr>
                              <w:spacing w:before="0" w:after="0" w:line="240" w:lineRule="auto"/>
                              <w:ind w:left="714" w:hanging="570"/>
                              <w:rPr>
                                <w:rFonts w:ascii="Corbel" w:hAnsi="Corbel"/>
                              </w:rPr>
                            </w:pPr>
                            <w:r>
                              <w:rPr>
                                <w:rFonts w:ascii="Corbel" w:hAnsi="Corbel"/>
                              </w:rPr>
                              <w:t>3/25</w:t>
                            </w:r>
                            <w:r>
                              <w:rPr>
                                <w:rFonts w:ascii="Corbel" w:hAnsi="Corbel"/>
                              </w:rPr>
                              <w:tab/>
                              <w:t>3</w:t>
                            </w:r>
                            <w:r w:rsidRPr="000D0966">
                              <w:rPr>
                                <w:rFonts w:ascii="Corbel" w:hAnsi="Corbel"/>
                                <w:vertAlign w:val="superscript"/>
                              </w:rPr>
                              <w:t>rd</w:t>
                            </w:r>
                            <w:r>
                              <w:rPr>
                                <w:rFonts w:ascii="Corbel" w:hAnsi="Corbel"/>
                              </w:rPr>
                              <w:t xml:space="preserve"> Grade Awards 8:30 AM</w:t>
                            </w:r>
                          </w:p>
                          <w:p w:rsidR="000D0966" w:rsidRDefault="000D0966" w:rsidP="005D022C">
                            <w:pPr>
                              <w:spacing w:before="0" w:after="0" w:line="240" w:lineRule="auto"/>
                              <w:ind w:left="714" w:hanging="570"/>
                              <w:rPr>
                                <w:rFonts w:ascii="Corbel" w:hAnsi="Corbel"/>
                              </w:rPr>
                            </w:pPr>
                            <w:r>
                              <w:rPr>
                                <w:rFonts w:ascii="Corbel" w:hAnsi="Corbel"/>
                              </w:rPr>
                              <w:t>3/26</w:t>
                            </w:r>
                            <w:r>
                              <w:rPr>
                                <w:rFonts w:ascii="Corbel" w:hAnsi="Corbel"/>
                              </w:rPr>
                              <w:tab/>
                              <w:t>Report Card Day</w:t>
                            </w:r>
                          </w:p>
                          <w:p w:rsidR="000D0966" w:rsidRDefault="000D0966" w:rsidP="005D022C">
                            <w:pPr>
                              <w:spacing w:before="0" w:after="0" w:line="240" w:lineRule="auto"/>
                              <w:ind w:left="714" w:hanging="570"/>
                              <w:rPr>
                                <w:rFonts w:ascii="Corbel" w:hAnsi="Corbel"/>
                              </w:rPr>
                            </w:pPr>
                            <w:r>
                              <w:rPr>
                                <w:rFonts w:ascii="Corbel" w:hAnsi="Corbel"/>
                              </w:rPr>
                              <w:tab/>
                              <w:t>4</w:t>
                            </w:r>
                            <w:r w:rsidRPr="000D0966">
                              <w:rPr>
                                <w:rFonts w:ascii="Corbel" w:hAnsi="Corbel"/>
                                <w:vertAlign w:val="superscript"/>
                              </w:rPr>
                              <w:t>th</w:t>
                            </w:r>
                            <w:r>
                              <w:rPr>
                                <w:rFonts w:ascii="Corbel" w:hAnsi="Corbel"/>
                              </w:rPr>
                              <w:t xml:space="preserve"> Awards 8:30 AM</w:t>
                            </w:r>
                          </w:p>
                          <w:p w:rsidR="000D0966" w:rsidRDefault="000D0966" w:rsidP="000D0966">
                            <w:pPr>
                              <w:spacing w:before="0" w:after="0" w:line="240" w:lineRule="auto"/>
                              <w:ind w:left="714"/>
                              <w:rPr>
                                <w:rFonts w:ascii="Corbel" w:hAnsi="Corbel"/>
                              </w:rPr>
                            </w:pPr>
                            <w:r>
                              <w:rPr>
                                <w:rFonts w:ascii="Corbel" w:hAnsi="Corbel"/>
                              </w:rPr>
                              <w:t>5</w:t>
                            </w:r>
                            <w:r w:rsidRPr="000D0966">
                              <w:rPr>
                                <w:rFonts w:ascii="Corbel" w:hAnsi="Corbel"/>
                                <w:vertAlign w:val="superscript"/>
                              </w:rPr>
                              <w:t>th</w:t>
                            </w:r>
                            <w:r>
                              <w:rPr>
                                <w:rFonts w:ascii="Corbel" w:hAnsi="Corbel"/>
                              </w:rPr>
                              <w:t xml:space="preserve"> Grade Awards 9:15 AM</w:t>
                            </w:r>
                          </w:p>
                          <w:p w:rsidR="000D0966" w:rsidRDefault="000D0966" w:rsidP="000D0966">
                            <w:pPr>
                              <w:spacing w:before="0" w:after="0" w:line="240" w:lineRule="auto"/>
                              <w:ind w:left="714"/>
                              <w:rPr>
                                <w:rFonts w:ascii="Corbel" w:hAnsi="Corbel"/>
                              </w:rPr>
                            </w:pPr>
                            <w:r>
                              <w:rPr>
                                <w:rFonts w:ascii="Corbel" w:hAnsi="Corbel"/>
                              </w:rPr>
                              <w:t>Straight A’s Luncheon at Golden Corral</w:t>
                            </w:r>
                          </w:p>
                          <w:p w:rsidR="000D0966" w:rsidRDefault="000D0966" w:rsidP="000D0966">
                            <w:pPr>
                              <w:spacing w:before="0" w:after="0" w:line="240" w:lineRule="auto"/>
                              <w:ind w:left="714"/>
                              <w:rPr>
                                <w:rFonts w:ascii="Corbel" w:hAnsi="Corbel"/>
                              </w:rPr>
                            </w:pPr>
                            <w:r>
                              <w:rPr>
                                <w:rFonts w:ascii="Corbel" w:hAnsi="Corbel"/>
                              </w:rPr>
                              <w:t>Math Bowl Practice 3:15-4:15</w:t>
                            </w:r>
                          </w:p>
                          <w:p w:rsidR="000D0966" w:rsidRDefault="000D0966" w:rsidP="000D0966">
                            <w:pPr>
                              <w:spacing w:before="0" w:after="0" w:line="240" w:lineRule="auto"/>
                              <w:rPr>
                                <w:rFonts w:ascii="Corbel" w:hAnsi="Corbel"/>
                              </w:rPr>
                            </w:pPr>
                            <w:r>
                              <w:rPr>
                                <w:rFonts w:ascii="Corbel" w:hAnsi="Corbel"/>
                              </w:rPr>
                              <w:t>3/27</w:t>
                            </w:r>
                            <w:r>
                              <w:rPr>
                                <w:rFonts w:ascii="Corbel" w:hAnsi="Corbel"/>
                              </w:rPr>
                              <w:tab/>
                              <w:t xml:space="preserve">Spring Pictures </w:t>
                            </w:r>
                          </w:p>
                          <w:p w:rsidR="000D0966" w:rsidRDefault="000D0966" w:rsidP="000D0966">
                            <w:pPr>
                              <w:spacing w:before="0" w:after="0" w:line="240" w:lineRule="auto"/>
                              <w:rPr>
                                <w:rFonts w:ascii="Corbel" w:hAnsi="Corbel"/>
                              </w:rPr>
                            </w:pPr>
                            <w:r>
                              <w:rPr>
                                <w:rFonts w:ascii="Corbel" w:hAnsi="Corbel"/>
                              </w:rPr>
                              <w:tab/>
                              <w:t>Dress for Success Day</w:t>
                            </w:r>
                          </w:p>
                          <w:p w:rsidR="000D0966" w:rsidRDefault="000D0966" w:rsidP="000D0966">
                            <w:pPr>
                              <w:spacing w:before="0" w:after="0" w:line="240" w:lineRule="auto"/>
                              <w:rPr>
                                <w:rFonts w:ascii="Corbel" w:hAnsi="Corbel"/>
                              </w:rPr>
                            </w:pPr>
                            <w:r>
                              <w:rPr>
                                <w:rFonts w:ascii="Corbel" w:hAnsi="Corbel"/>
                              </w:rPr>
                              <w:t>3/28</w:t>
                            </w:r>
                            <w:r>
                              <w:rPr>
                                <w:rFonts w:ascii="Corbel" w:hAnsi="Corbel"/>
                              </w:rPr>
                              <w:tab/>
                              <w:t>LAST DAY OF TUTORING</w:t>
                            </w:r>
                          </w:p>
                          <w:p w:rsidR="000D0966" w:rsidRDefault="000D0966" w:rsidP="000D0966">
                            <w:pPr>
                              <w:spacing w:before="0" w:after="0" w:line="240" w:lineRule="auto"/>
                              <w:rPr>
                                <w:rFonts w:ascii="Corbel" w:hAnsi="Corbel"/>
                              </w:rPr>
                            </w:pPr>
                            <w:r>
                              <w:rPr>
                                <w:rFonts w:ascii="Corbel" w:hAnsi="Corbel"/>
                              </w:rPr>
                              <w:t>3/29</w:t>
                            </w:r>
                            <w:r>
                              <w:rPr>
                                <w:rFonts w:ascii="Corbel" w:hAnsi="Corbel"/>
                              </w:rPr>
                              <w:tab/>
                              <w:t>College T-Shirt Day</w:t>
                            </w:r>
                          </w:p>
                          <w:p w:rsidR="000D0966" w:rsidRDefault="000D0966" w:rsidP="005D022C">
                            <w:pPr>
                              <w:spacing w:before="0" w:after="0" w:line="240" w:lineRule="auto"/>
                              <w:ind w:left="714" w:hanging="570"/>
                              <w:rPr>
                                <w:rFonts w:ascii="Corbel" w:hAnsi="Corbel"/>
                              </w:rPr>
                            </w:pPr>
                          </w:p>
                          <w:p w:rsidR="000D0966" w:rsidRDefault="000D0966" w:rsidP="005D022C">
                            <w:pPr>
                              <w:spacing w:before="0" w:after="0" w:line="240" w:lineRule="auto"/>
                              <w:ind w:left="714" w:hanging="570"/>
                              <w:rPr>
                                <w:rFonts w:ascii="Corbel" w:hAnsi="Corbel"/>
                              </w:rPr>
                            </w:pPr>
                          </w:p>
                          <w:tbl>
                            <w:tblPr>
                              <w:tblStyle w:val="NewsletterTable"/>
                              <w:tblW w:w="4958" w:type="pct"/>
                              <w:jc w:val="center"/>
                              <w:tblLook w:val="04A0" w:firstRow="1" w:lastRow="0" w:firstColumn="1" w:lastColumn="0" w:noHBand="0" w:noVBand="1"/>
                              <w:tblDescription w:val="Announcement table"/>
                            </w:tblPr>
                            <w:tblGrid>
                              <w:gridCol w:w="3683"/>
                            </w:tblGrid>
                            <w:tr w:rsidR="005D5BF5" w:rsidTr="006E02CD">
                              <w:trPr>
                                <w:cnfStyle w:val="100000000000" w:firstRow="1" w:lastRow="0" w:firstColumn="0" w:lastColumn="0" w:oddVBand="0" w:evenVBand="0" w:oddHBand="0" w:evenHBand="0" w:firstRowFirstColumn="0" w:firstRowLastColumn="0" w:lastRowFirstColumn="0" w:lastRowLastColumn="0"/>
                                <w:jc w:val="center"/>
                              </w:trPr>
                              <w:tc>
                                <w:tcPr>
                                  <w:tcW w:w="3683" w:type="dxa"/>
                                  <w:tcBorders>
                                    <w:bottom w:val="nil"/>
                                  </w:tcBorders>
                                </w:tcPr>
                                <w:p w:rsidR="005D5BF5" w:rsidRDefault="005D5BF5">
                                  <w:pPr>
                                    <w:pStyle w:val="TableSpace"/>
                                  </w:pPr>
                                </w:p>
                              </w:tc>
                            </w:tr>
                            <w:tr w:rsidR="005D5BF5" w:rsidTr="006E02CD">
                              <w:trPr>
                                <w:trHeight w:val="5760"/>
                                <w:jc w:val="center"/>
                              </w:trPr>
                              <w:tc>
                                <w:tcPr>
                                  <w:tcW w:w="3683" w:type="dxa"/>
                                  <w:tcBorders>
                                    <w:top w:val="nil"/>
                                    <w:bottom w:val="nil"/>
                                  </w:tcBorders>
                                </w:tcPr>
                                <w:p w:rsidR="00F84268" w:rsidRDefault="00F84268" w:rsidP="00F84268">
                                  <w:pPr>
                                    <w:pStyle w:val="Heading1"/>
                                    <w:outlineLvl w:val="0"/>
                                  </w:pPr>
                                  <w:r>
                                    <w:t>FSA Dates – Important!</w:t>
                                  </w:r>
                                </w:p>
                                <w:p w:rsidR="00F84268" w:rsidRDefault="00F84268" w:rsidP="00F84268">
                                  <w:pPr>
                                    <w:rPr>
                                      <w:noProof/>
                                    </w:rPr>
                                  </w:pPr>
                                  <w:r>
                                    <w:rPr>
                                      <w:noProof/>
                                    </w:rPr>
                                    <w:t>4/2 FSA Writing (4</w:t>
                                  </w:r>
                                  <w:r w:rsidRPr="001B0FBE">
                                    <w:rPr>
                                      <w:noProof/>
                                      <w:vertAlign w:val="superscript"/>
                                    </w:rPr>
                                    <w:t>th</w:t>
                                  </w:r>
                                  <w:r>
                                    <w:rPr>
                                      <w:noProof/>
                                    </w:rPr>
                                    <w:t xml:space="preserve"> &amp; 5</w:t>
                                  </w:r>
                                  <w:r w:rsidRPr="001B0FBE">
                                    <w:rPr>
                                      <w:noProof/>
                                      <w:vertAlign w:val="superscript"/>
                                    </w:rPr>
                                    <w:t>th</w:t>
                                  </w:r>
                                  <w:r>
                                    <w:rPr>
                                      <w:noProof/>
                                      <w:vertAlign w:val="superscript"/>
                                    </w:rPr>
                                    <w:t>)</w:t>
                                  </w:r>
                                  <w:r>
                                    <w:rPr>
                                      <w:noProof/>
                                    </w:rPr>
                                    <w:t xml:space="preserve"> </w:t>
                                  </w:r>
                                </w:p>
                                <w:p w:rsidR="00F84268" w:rsidRDefault="00F84268" w:rsidP="00F84268">
                                  <w:pPr>
                                    <w:rPr>
                                      <w:noProof/>
                                    </w:rPr>
                                  </w:pPr>
                                  <w:r>
                                    <w:rPr>
                                      <w:noProof/>
                                    </w:rPr>
                                    <w:t>4/3-4/4 FSA Reading (3</w:t>
                                  </w:r>
                                  <w:r w:rsidRPr="001B0FBE">
                                    <w:rPr>
                                      <w:noProof/>
                                      <w:vertAlign w:val="superscript"/>
                                    </w:rPr>
                                    <w:t>rd</w:t>
                                  </w:r>
                                  <w:r>
                                    <w:rPr>
                                      <w:noProof/>
                                    </w:rPr>
                                    <w:t>)</w:t>
                                  </w:r>
                                </w:p>
                                <w:p w:rsidR="00F84268" w:rsidRDefault="00F84268" w:rsidP="00F84268">
                                  <w:pPr>
                                    <w:rPr>
                                      <w:noProof/>
                                    </w:rPr>
                                  </w:pPr>
                                  <w:r>
                                    <w:rPr>
                                      <w:noProof/>
                                    </w:rPr>
                                    <w:t>5/1-5/2 FSA Reading (4</w:t>
                                  </w:r>
                                  <w:r w:rsidRPr="00F84268">
                                    <w:rPr>
                                      <w:noProof/>
                                      <w:vertAlign w:val="superscript"/>
                                    </w:rPr>
                                    <w:t>th</w:t>
                                  </w:r>
                                  <w:r>
                                    <w:rPr>
                                      <w:noProof/>
                                    </w:rPr>
                                    <w:t>&amp;5</w:t>
                                  </w:r>
                                  <w:r w:rsidRPr="00F84268">
                                    <w:rPr>
                                      <w:noProof/>
                                      <w:vertAlign w:val="superscript"/>
                                    </w:rPr>
                                    <w:t>th</w:t>
                                  </w:r>
                                  <w:r>
                                    <w:rPr>
                                      <w:noProof/>
                                    </w:rPr>
                                    <w:t>)</w:t>
                                  </w:r>
                                </w:p>
                                <w:p w:rsidR="00F84268" w:rsidRDefault="00F84268" w:rsidP="00F84268">
                                  <w:pPr>
                                    <w:rPr>
                                      <w:noProof/>
                                      <w:vertAlign w:val="superscript"/>
                                    </w:rPr>
                                  </w:pPr>
                                  <w:r>
                                    <w:rPr>
                                      <w:noProof/>
                                    </w:rPr>
                                    <w:t>5/6-5/7 FSA Math (3</w:t>
                                  </w:r>
                                  <w:r w:rsidRPr="00F84268">
                                    <w:rPr>
                                      <w:noProof/>
                                      <w:vertAlign w:val="superscript"/>
                                    </w:rPr>
                                    <w:t>rd</w:t>
                                  </w:r>
                                  <w:r>
                                    <w:rPr>
                                      <w:noProof/>
                                    </w:rPr>
                                    <w:t>, 4</w:t>
                                  </w:r>
                                  <w:r w:rsidRPr="00F84268">
                                    <w:rPr>
                                      <w:noProof/>
                                      <w:vertAlign w:val="superscript"/>
                                    </w:rPr>
                                    <w:t>th</w:t>
                                  </w:r>
                                  <w:r>
                                    <w:rPr>
                                      <w:noProof/>
                                    </w:rPr>
                                    <w:t>, 5</w:t>
                                  </w:r>
                                  <w:r w:rsidRPr="00F84268">
                                    <w:rPr>
                                      <w:noProof/>
                                      <w:vertAlign w:val="superscript"/>
                                    </w:rPr>
                                    <w:t>th</w:t>
                                  </w:r>
                                  <w:r>
                                    <w:rPr>
                                      <w:noProof/>
                                    </w:rPr>
                                    <w:t>)</w:t>
                                  </w:r>
                                </w:p>
                                <w:p w:rsidR="00F84268" w:rsidRDefault="00F84268" w:rsidP="00F84268">
                                  <w:pPr>
                                    <w:rPr>
                                      <w:noProof/>
                                    </w:rPr>
                                  </w:pPr>
                                  <w:r>
                                    <w:rPr>
                                      <w:noProof/>
                                    </w:rPr>
                                    <w:t>5/8-5/9 Science (5</w:t>
                                  </w:r>
                                  <w:r>
                                    <w:rPr>
                                      <w:noProof/>
                                      <w:vertAlign w:val="superscript"/>
                                    </w:rPr>
                                    <w:t>th</w:t>
                                  </w:r>
                                  <w:r>
                                    <w:rPr>
                                      <w:noProof/>
                                    </w:rPr>
                                    <w:t xml:space="preserve">) </w:t>
                                  </w:r>
                                </w:p>
                                <w:p w:rsidR="001B0FBE" w:rsidRDefault="001B0FBE" w:rsidP="001B0FBE"/>
                              </w:tc>
                            </w:tr>
                            <w:tr w:rsidR="001B0FBE" w:rsidTr="006E02CD">
                              <w:trPr>
                                <w:trHeight w:val="5760"/>
                                <w:jc w:val="center"/>
                              </w:trPr>
                              <w:tc>
                                <w:tcPr>
                                  <w:tcW w:w="3683" w:type="dxa"/>
                                  <w:tcBorders>
                                    <w:top w:val="nil"/>
                                    <w:bottom w:val="nil"/>
                                  </w:tcBorders>
                                </w:tcPr>
                                <w:p w:rsidR="001B0FBE" w:rsidRDefault="001B0FBE">
                                  <w:pPr>
                                    <w:pStyle w:val="Heading1"/>
                                    <w:outlineLvl w:val="0"/>
                                  </w:pPr>
                                  <w:r>
                                    <w:t>F</w:t>
                                  </w:r>
                                </w:p>
                              </w:tc>
                            </w:tr>
                            <w:tr w:rsidR="001B0FBE" w:rsidTr="006E02CD">
                              <w:trPr>
                                <w:trHeight w:val="5760"/>
                                <w:jc w:val="center"/>
                              </w:trPr>
                              <w:tc>
                                <w:tcPr>
                                  <w:tcW w:w="3683" w:type="dxa"/>
                                  <w:tcBorders>
                                    <w:top w:val="nil"/>
                                    <w:bottom w:val="nil"/>
                                  </w:tcBorders>
                                </w:tcPr>
                                <w:p w:rsidR="001B0FBE" w:rsidRDefault="001B0FBE">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alt="Description: Newsletter sidebar 1" style="position:absolute;left:0;text-align:left;margin-left:0;margin-top:0;width:188.35pt;height:662.25pt;z-index:251654656;visibility:visible;mso-wrap-style:square;mso-width-percent:0;mso-height-percent:0;mso-left-percent:669;mso-wrap-distance-left:9pt;mso-wrap-distance-top:0;mso-wrap-distance-right:9pt;mso-wrap-distance-bottom:0;mso-position-horizontal-relative:page;mso-position-vertical:top;mso-position-vertical-relative:margin;mso-width-percent:0;mso-height-percent:0;mso-left-percent:669;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" o:allowoverlap="f" filled="f" stroked="f" strokeweight=".5pt">
                <v:textbox inset="1.44pt,0,1.44pt,0">
                  <w:txbxContent>
                    <w:p w:rsidR="005D022C" w:rsidRDefault="001D6F74" w:rsidP="00535133">
                      <w:pPr>
                        <w:pStyle w:val="Heading1"/>
                        <w:spacing w:after="0"/>
                        <w:jc w:val="center"/>
                        <w:rPr>
                          <w:sz w:val="24"/>
                          <w:szCs w:val="24"/>
                        </w:rPr>
                      </w:pPr>
                      <w:r>
                        <w:rPr>
                          <w:noProof/>
                        </w:rPr>
                        <w:drawing>
                          <wp:inline distT="0" distB="0" distL="0" distR="0" wp14:anchorId="10F1E732" wp14:editId="2B3F16A6">
                            <wp:extent cx="2042506" cy="2047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S Tiger.jpg"/>
                                    <pic:cNvPicPr/>
                                  </pic:nvPicPr>
                                  <pic:blipFill>
                                    <a:blip r:embed="rId11">
                                      <a:extLst>
                                        <a:ext uri="{28A0092B-C50C-407E-A947-70E740481C1C}">
                                          <a14:useLocalDpi xmlns:a14="http://schemas.microsoft.com/office/drawing/2010/main" val="0"/>
                                        </a:ext>
                                      </a:extLst>
                                    </a:blip>
                                    <a:stretch>
                                      <a:fillRect/>
                                    </a:stretch>
                                  </pic:blipFill>
                                  <pic:spPr>
                                    <a:xfrm>
                                      <a:off x="0" y="0"/>
                                      <a:ext cx="2043785" cy="2049158"/>
                                    </a:xfrm>
                                    <a:prstGeom prst="rect">
                                      <a:avLst/>
                                    </a:prstGeom>
                                  </pic:spPr>
                                </pic:pic>
                              </a:graphicData>
                            </a:graphic>
                          </wp:inline>
                        </w:drawing>
                      </w:r>
                    </w:p>
                    <w:p w:rsidR="005D5BF5" w:rsidRPr="00535133" w:rsidRDefault="005D022C" w:rsidP="00535133">
                      <w:pPr>
                        <w:pStyle w:val="Heading1"/>
                        <w:spacing w:after="0"/>
                        <w:jc w:val="center"/>
                        <w:rPr>
                          <w:sz w:val="24"/>
                          <w:szCs w:val="24"/>
                        </w:rPr>
                      </w:pPr>
                      <w:r>
                        <w:rPr>
                          <w:sz w:val="24"/>
                          <w:szCs w:val="24"/>
                        </w:rPr>
                        <w:t>March</w:t>
                      </w:r>
                      <w:r w:rsidR="00D32517" w:rsidRPr="00535133">
                        <w:rPr>
                          <w:sz w:val="24"/>
                          <w:szCs w:val="24"/>
                        </w:rPr>
                        <w:t xml:space="preserve"> Events</w:t>
                      </w:r>
                    </w:p>
                    <w:p w:rsidR="001B0FBE" w:rsidRDefault="005D022C" w:rsidP="003135CA">
                      <w:pPr>
                        <w:spacing w:before="0" w:after="0" w:line="240" w:lineRule="auto"/>
                        <w:ind w:left="714" w:hanging="570"/>
                        <w:rPr>
                          <w:rFonts w:ascii="Corbel" w:hAnsi="Corbel"/>
                        </w:rPr>
                      </w:pPr>
                      <w:r>
                        <w:rPr>
                          <w:rFonts w:ascii="Corbel" w:hAnsi="Corbel"/>
                        </w:rPr>
                        <w:t>3/4</w:t>
                      </w:r>
                      <w:r>
                        <w:rPr>
                          <w:rFonts w:ascii="Corbel" w:hAnsi="Corbel"/>
                        </w:rPr>
                        <w:tab/>
                        <w:t>National School Breakfast Week Starts Today</w:t>
                      </w:r>
                    </w:p>
                    <w:p w:rsidR="005D022C" w:rsidRDefault="005D022C" w:rsidP="003135CA">
                      <w:pPr>
                        <w:spacing w:before="0" w:after="0" w:line="240" w:lineRule="auto"/>
                        <w:ind w:left="714" w:hanging="570"/>
                        <w:rPr>
                          <w:rFonts w:ascii="Corbel" w:hAnsi="Corbel"/>
                        </w:rPr>
                      </w:pPr>
                      <w:r>
                        <w:rPr>
                          <w:rFonts w:ascii="Corbel" w:hAnsi="Corbel"/>
                        </w:rPr>
                        <w:t>3/5</w:t>
                      </w:r>
                      <w:r>
                        <w:rPr>
                          <w:rFonts w:ascii="Corbel" w:hAnsi="Corbel"/>
                        </w:rPr>
                        <w:tab/>
                        <w:t>Fruit Smoothies for Breakfast!</w:t>
                      </w:r>
                    </w:p>
                    <w:p w:rsidR="005D022C" w:rsidRDefault="005D022C" w:rsidP="003135CA">
                      <w:pPr>
                        <w:spacing w:before="0" w:after="0" w:line="240" w:lineRule="auto"/>
                        <w:ind w:left="714" w:hanging="570"/>
                        <w:rPr>
                          <w:rFonts w:ascii="Corbel" w:hAnsi="Corbel"/>
                        </w:rPr>
                      </w:pPr>
                      <w:r>
                        <w:rPr>
                          <w:rFonts w:ascii="Corbel" w:hAnsi="Corbel"/>
                        </w:rPr>
                        <w:t xml:space="preserve">3/5 </w:t>
                      </w:r>
                      <w:r>
                        <w:rPr>
                          <w:rFonts w:ascii="Corbel" w:hAnsi="Corbel"/>
                        </w:rPr>
                        <w:tab/>
                        <w:t>Math Bowl Practice 3:15-4:15</w:t>
                      </w:r>
                    </w:p>
                    <w:p w:rsidR="00B33ED3" w:rsidRDefault="00B33ED3" w:rsidP="003135CA">
                      <w:pPr>
                        <w:spacing w:before="0" w:after="0" w:line="240" w:lineRule="auto"/>
                        <w:ind w:left="714" w:hanging="570"/>
                        <w:rPr>
                          <w:rFonts w:ascii="Corbel" w:hAnsi="Corbel"/>
                        </w:rPr>
                      </w:pPr>
                      <w:r>
                        <w:rPr>
                          <w:rFonts w:ascii="Corbel" w:hAnsi="Corbel"/>
                        </w:rPr>
                        <w:tab/>
                        <w:t>School Board Meeting 6:00</w:t>
                      </w:r>
                    </w:p>
                    <w:p w:rsidR="005D022C" w:rsidRDefault="005D022C" w:rsidP="003135CA">
                      <w:pPr>
                        <w:spacing w:before="0" w:after="0" w:line="240" w:lineRule="auto"/>
                        <w:ind w:left="714" w:hanging="570"/>
                        <w:rPr>
                          <w:rFonts w:ascii="Corbel" w:hAnsi="Corbel"/>
                        </w:rPr>
                      </w:pPr>
                      <w:r>
                        <w:rPr>
                          <w:rFonts w:ascii="Corbel" w:hAnsi="Corbel"/>
                        </w:rPr>
                        <w:t>3/7</w:t>
                      </w:r>
                      <w:r>
                        <w:rPr>
                          <w:rFonts w:ascii="Corbel" w:hAnsi="Corbel"/>
                        </w:rPr>
                        <w:tab/>
                        <w:t>Chocolate Fountain Party for Fall Fundraiser</w:t>
                      </w:r>
                    </w:p>
                    <w:p w:rsidR="005D022C" w:rsidRDefault="005D022C" w:rsidP="003135CA">
                      <w:pPr>
                        <w:spacing w:before="0" w:after="0" w:line="240" w:lineRule="auto"/>
                        <w:ind w:left="714" w:hanging="570"/>
                        <w:rPr>
                          <w:rFonts w:ascii="Corbel" w:hAnsi="Corbel"/>
                        </w:rPr>
                      </w:pPr>
                      <w:r>
                        <w:rPr>
                          <w:rFonts w:ascii="Corbel" w:hAnsi="Corbel"/>
                        </w:rPr>
                        <w:t>3/8</w:t>
                      </w:r>
                      <w:r>
                        <w:rPr>
                          <w:rFonts w:ascii="Corbel" w:hAnsi="Corbel"/>
                        </w:rPr>
                        <w:tab/>
                        <w:t>Last day of the grading period for the 3</w:t>
                      </w:r>
                      <w:r w:rsidRPr="005D022C">
                        <w:rPr>
                          <w:rFonts w:ascii="Corbel" w:hAnsi="Corbel"/>
                          <w:vertAlign w:val="superscript"/>
                        </w:rPr>
                        <w:t>rd</w:t>
                      </w:r>
                      <w:r>
                        <w:rPr>
                          <w:rFonts w:ascii="Corbel" w:hAnsi="Corbel"/>
                        </w:rPr>
                        <w:t xml:space="preserve"> 9 weeks</w:t>
                      </w:r>
                    </w:p>
                    <w:p w:rsidR="005D022C" w:rsidRDefault="005D022C" w:rsidP="003135CA">
                      <w:pPr>
                        <w:spacing w:before="0" w:after="0" w:line="240" w:lineRule="auto"/>
                        <w:ind w:left="714" w:hanging="570"/>
                        <w:rPr>
                          <w:rFonts w:ascii="Corbel" w:hAnsi="Corbel"/>
                        </w:rPr>
                      </w:pPr>
                      <w:r>
                        <w:rPr>
                          <w:rFonts w:ascii="Corbel" w:hAnsi="Corbel"/>
                        </w:rPr>
                        <w:tab/>
                        <w:t>All Stars vs. Faculty Kick Ball</w:t>
                      </w:r>
                    </w:p>
                    <w:p w:rsidR="000D0966" w:rsidRDefault="000D0966" w:rsidP="003135CA">
                      <w:pPr>
                        <w:spacing w:before="0" w:after="0" w:line="240" w:lineRule="auto"/>
                        <w:ind w:left="714" w:hanging="570"/>
                        <w:rPr>
                          <w:rFonts w:ascii="Corbel" w:hAnsi="Corbel"/>
                        </w:rPr>
                      </w:pPr>
                      <w:r>
                        <w:rPr>
                          <w:rFonts w:ascii="Corbel" w:hAnsi="Corbel"/>
                        </w:rPr>
                        <w:tab/>
                        <w:t>Water Safety presentation in KG</w:t>
                      </w:r>
                    </w:p>
                    <w:p w:rsidR="005D022C" w:rsidRDefault="005D022C" w:rsidP="005D022C">
                      <w:pPr>
                        <w:spacing w:before="0" w:after="0" w:line="240" w:lineRule="auto"/>
                        <w:ind w:left="714" w:hanging="570"/>
                        <w:rPr>
                          <w:rFonts w:ascii="Corbel" w:hAnsi="Corbel"/>
                        </w:rPr>
                      </w:pPr>
                      <w:r>
                        <w:rPr>
                          <w:rFonts w:ascii="Corbel" w:hAnsi="Corbel"/>
                        </w:rPr>
                        <w:tab/>
                        <w:t>1</w:t>
                      </w:r>
                      <w:r w:rsidRPr="005D022C">
                        <w:rPr>
                          <w:rFonts w:ascii="Corbel" w:hAnsi="Corbel"/>
                          <w:vertAlign w:val="superscript"/>
                        </w:rPr>
                        <w:t>st</w:t>
                      </w:r>
                      <w:r>
                        <w:rPr>
                          <w:rFonts w:ascii="Corbel" w:hAnsi="Corbel"/>
                        </w:rPr>
                        <w:t xml:space="preserve"> Grade to Wooden Jungle</w:t>
                      </w:r>
                    </w:p>
                    <w:p w:rsidR="005D022C" w:rsidRDefault="005D022C" w:rsidP="005D022C">
                      <w:pPr>
                        <w:spacing w:before="0" w:after="0" w:line="240" w:lineRule="auto"/>
                        <w:ind w:left="714" w:hanging="570"/>
                        <w:rPr>
                          <w:rFonts w:ascii="Corbel" w:hAnsi="Corbel"/>
                        </w:rPr>
                      </w:pPr>
                      <w:r>
                        <w:rPr>
                          <w:rFonts w:ascii="Corbel" w:hAnsi="Corbel"/>
                        </w:rPr>
                        <w:tab/>
                        <w:t>2</w:t>
                      </w:r>
                      <w:r w:rsidRPr="005D022C">
                        <w:rPr>
                          <w:rFonts w:ascii="Corbel" w:hAnsi="Corbel"/>
                          <w:vertAlign w:val="superscript"/>
                        </w:rPr>
                        <w:t>nd</w:t>
                      </w:r>
                      <w:r>
                        <w:rPr>
                          <w:rFonts w:ascii="Corbel" w:hAnsi="Corbel"/>
                        </w:rPr>
                        <w:t xml:space="preserve"> Grade to Wooden Jungle</w:t>
                      </w:r>
                    </w:p>
                    <w:p w:rsidR="005D022C" w:rsidRDefault="005D022C" w:rsidP="005D022C">
                      <w:pPr>
                        <w:spacing w:before="0" w:after="0" w:line="240" w:lineRule="auto"/>
                        <w:ind w:left="714" w:hanging="570"/>
                        <w:rPr>
                          <w:rFonts w:ascii="Corbel" w:hAnsi="Corbel"/>
                        </w:rPr>
                      </w:pPr>
                      <w:r>
                        <w:rPr>
                          <w:rFonts w:ascii="Corbel" w:hAnsi="Corbel"/>
                        </w:rPr>
                        <w:tab/>
                        <w:t>3</w:t>
                      </w:r>
                      <w:r w:rsidRPr="005D022C">
                        <w:rPr>
                          <w:rFonts w:ascii="Corbel" w:hAnsi="Corbel"/>
                          <w:vertAlign w:val="superscript"/>
                        </w:rPr>
                        <w:t>rd</w:t>
                      </w:r>
                      <w:r>
                        <w:rPr>
                          <w:rFonts w:ascii="Corbel" w:hAnsi="Corbel"/>
                        </w:rPr>
                        <w:t xml:space="preserve"> Grade to Kennedy Space Center</w:t>
                      </w:r>
                    </w:p>
                    <w:p w:rsidR="000D0966" w:rsidRDefault="000D0966" w:rsidP="005D022C">
                      <w:pPr>
                        <w:spacing w:before="0" w:after="0" w:line="240" w:lineRule="auto"/>
                        <w:ind w:left="714" w:hanging="570"/>
                        <w:rPr>
                          <w:rFonts w:ascii="Corbel" w:hAnsi="Corbel"/>
                        </w:rPr>
                      </w:pPr>
                      <w:r>
                        <w:rPr>
                          <w:rFonts w:ascii="Corbel" w:hAnsi="Corbel"/>
                        </w:rPr>
                        <w:t>3/11</w:t>
                      </w:r>
                      <w:r>
                        <w:rPr>
                          <w:rFonts w:ascii="Corbel" w:hAnsi="Corbel"/>
                        </w:rPr>
                        <w:tab/>
                        <w:t>Spring Break Week – No School</w:t>
                      </w:r>
                    </w:p>
                    <w:p w:rsidR="000D0966" w:rsidRDefault="000D0966" w:rsidP="005D022C">
                      <w:pPr>
                        <w:spacing w:before="0" w:after="0" w:line="240" w:lineRule="auto"/>
                        <w:ind w:left="714" w:hanging="570"/>
                        <w:rPr>
                          <w:rFonts w:ascii="Corbel" w:hAnsi="Corbel"/>
                        </w:rPr>
                      </w:pPr>
                      <w:r>
                        <w:rPr>
                          <w:rFonts w:ascii="Corbel" w:hAnsi="Corbel"/>
                        </w:rPr>
                        <w:t>3/18</w:t>
                      </w:r>
                      <w:r>
                        <w:rPr>
                          <w:rFonts w:ascii="Corbel" w:hAnsi="Corbel"/>
                        </w:rPr>
                        <w:tab/>
                        <w:t>Teacher Work Day – No School</w:t>
                      </w:r>
                    </w:p>
                    <w:p w:rsidR="000D0966" w:rsidRDefault="000D0966" w:rsidP="005D022C">
                      <w:pPr>
                        <w:spacing w:before="0" w:after="0" w:line="240" w:lineRule="auto"/>
                        <w:ind w:left="714" w:hanging="570"/>
                        <w:rPr>
                          <w:rFonts w:ascii="Corbel" w:hAnsi="Corbel"/>
                        </w:rPr>
                      </w:pPr>
                      <w:r>
                        <w:rPr>
                          <w:rFonts w:ascii="Corbel" w:hAnsi="Corbel"/>
                        </w:rPr>
                        <w:tab/>
                        <w:t>SAC Meeting 5:00 (Rescheduled from 3/21)</w:t>
                      </w:r>
                    </w:p>
                    <w:p w:rsidR="000D0966" w:rsidRDefault="000D0966" w:rsidP="005D022C">
                      <w:pPr>
                        <w:spacing w:before="0" w:after="0" w:line="240" w:lineRule="auto"/>
                        <w:ind w:left="714" w:hanging="570"/>
                        <w:rPr>
                          <w:rFonts w:ascii="Corbel" w:hAnsi="Corbel"/>
                        </w:rPr>
                      </w:pPr>
                      <w:r>
                        <w:rPr>
                          <w:rFonts w:ascii="Corbel" w:hAnsi="Corbel"/>
                        </w:rPr>
                        <w:t xml:space="preserve">3/19 </w:t>
                      </w:r>
                      <w:r>
                        <w:rPr>
                          <w:rFonts w:ascii="Corbel" w:hAnsi="Corbel"/>
                        </w:rPr>
                        <w:tab/>
                        <w:t>Minute to Win It AR Reward</w:t>
                      </w:r>
                    </w:p>
                    <w:p w:rsidR="000D0966" w:rsidRDefault="000D0966" w:rsidP="005D022C">
                      <w:pPr>
                        <w:spacing w:before="0" w:after="0" w:line="240" w:lineRule="auto"/>
                        <w:ind w:left="714" w:hanging="570"/>
                        <w:rPr>
                          <w:rFonts w:ascii="Corbel" w:hAnsi="Corbel"/>
                        </w:rPr>
                      </w:pPr>
                      <w:r>
                        <w:rPr>
                          <w:rFonts w:ascii="Corbel" w:hAnsi="Corbel"/>
                        </w:rPr>
                        <w:tab/>
                        <w:t>Math Bowl Practice 3:15-4:15</w:t>
                      </w:r>
                    </w:p>
                    <w:p w:rsidR="000D0966" w:rsidRDefault="000D0966" w:rsidP="005D022C">
                      <w:pPr>
                        <w:spacing w:before="0" w:after="0" w:line="240" w:lineRule="auto"/>
                        <w:ind w:left="714" w:hanging="570"/>
                        <w:rPr>
                          <w:rFonts w:ascii="Corbel" w:hAnsi="Corbel"/>
                        </w:rPr>
                      </w:pPr>
                      <w:r>
                        <w:rPr>
                          <w:rFonts w:ascii="Corbel" w:hAnsi="Corbel"/>
                        </w:rPr>
                        <w:t>3/25</w:t>
                      </w:r>
                      <w:r>
                        <w:rPr>
                          <w:rFonts w:ascii="Corbel" w:hAnsi="Corbel"/>
                        </w:rPr>
                        <w:tab/>
                        <w:t>3</w:t>
                      </w:r>
                      <w:r w:rsidRPr="000D0966">
                        <w:rPr>
                          <w:rFonts w:ascii="Corbel" w:hAnsi="Corbel"/>
                          <w:vertAlign w:val="superscript"/>
                        </w:rPr>
                        <w:t>rd</w:t>
                      </w:r>
                      <w:r>
                        <w:rPr>
                          <w:rFonts w:ascii="Corbel" w:hAnsi="Corbel"/>
                        </w:rPr>
                        <w:t xml:space="preserve"> Grade Awards 8:30 AM</w:t>
                      </w:r>
                    </w:p>
                    <w:p w:rsidR="000D0966" w:rsidRDefault="000D0966" w:rsidP="005D022C">
                      <w:pPr>
                        <w:spacing w:before="0" w:after="0" w:line="240" w:lineRule="auto"/>
                        <w:ind w:left="714" w:hanging="570"/>
                        <w:rPr>
                          <w:rFonts w:ascii="Corbel" w:hAnsi="Corbel"/>
                        </w:rPr>
                      </w:pPr>
                      <w:r>
                        <w:rPr>
                          <w:rFonts w:ascii="Corbel" w:hAnsi="Corbel"/>
                        </w:rPr>
                        <w:t>3/26</w:t>
                      </w:r>
                      <w:r>
                        <w:rPr>
                          <w:rFonts w:ascii="Corbel" w:hAnsi="Corbel"/>
                        </w:rPr>
                        <w:tab/>
                        <w:t>Report Card Day</w:t>
                      </w:r>
                    </w:p>
                    <w:p w:rsidR="000D0966" w:rsidRDefault="000D0966" w:rsidP="005D022C">
                      <w:pPr>
                        <w:spacing w:before="0" w:after="0" w:line="240" w:lineRule="auto"/>
                        <w:ind w:left="714" w:hanging="570"/>
                        <w:rPr>
                          <w:rFonts w:ascii="Corbel" w:hAnsi="Corbel"/>
                        </w:rPr>
                      </w:pPr>
                      <w:r>
                        <w:rPr>
                          <w:rFonts w:ascii="Corbel" w:hAnsi="Corbel"/>
                        </w:rPr>
                        <w:tab/>
                        <w:t>4</w:t>
                      </w:r>
                      <w:r w:rsidRPr="000D0966">
                        <w:rPr>
                          <w:rFonts w:ascii="Corbel" w:hAnsi="Corbel"/>
                          <w:vertAlign w:val="superscript"/>
                        </w:rPr>
                        <w:t>th</w:t>
                      </w:r>
                      <w:r>
                        <w:rPr>
                          <w:rFonts w:ascii="Corbel" w:hAnsi="Corbel"/>
                        </w:rPr>
                        <w:t xml:space="preserve"> Awards 8:30 AM</w:t>
                      </w:r>
                    </w:p>
                    <w:p w:rsidR="000D0966" w:rsidRDefault="000D0966" w:rsidP="000D0966">
                      <w:pPr>
                        <w:spacing w:before="0" w:after="0" w:line="240" w:lineRule="auto"/>
                        <w:ind w:left="714"/>
                        <w:rPr>
                          <w:rFonts w:ascii="Corbel" w:hAnsi="Corbel"/>
                        </w:rPr>
                      </w:pPr>
                      <w:r>
                        <w:rPr>
                          <w:rFonts w:ascii="Corbel" w:hAnsi="Corbel"/>
                        </w:rPr>
                        <w:t>5</w:t>
                      </w:r>
                      <w:r w:rsidRPr="000D0966">
                        <w:rPr>
                          <w:rFonts w:ascii="Corbel" w:hAnsi="Corbel"/>
                          <w:vertAlign w:val="superscript"/>
                        </w:rPr>
                        <w:t>th</w:t>
                      </w:r>
                      <w:r>
                        <w:rPr>
                          <w:rFonts w:ascii="Corbel" w:hAnsi="Corbel"/>
                        </w:rPr>
                        <w:t xml:space="preserve"> Grade Awards 9:15 AM</w:t>
                      </w:r>
                    </w:p>
                    <w:p w:rsidR="000D0966" w:rsidRDefault="000D0966" w:rsidP="000D0966">
                      <w:pPr>
                        <w:spacing w:before="0" w:after="0" w:line="240" w:lineRule="auto"/>
                        <w:ind w:left="714"/>
                        <w:rPr>
                          <w:rFonts w:ascii="Corbel" w:hAnsi="Corbel"/>
                        </w:rPr>
                      </w:pPr>
                      <w:r>
                        <w:rPr>
                          <w:rFonts w:ascii="Corbel" w:hAnsi="Corbel"/>
                        </w:rPr>
                        <w:t>Straight A’s Luncheon at Golden Corral</w:t>
                      </w:r>
                    </w:p>
                    <w:p w:rsidR="000D0966" w:rsidRDefault="000D0966" w:rsidP="000D0966">
                      <w:pPr>
                        <w:spacing w:before="0" w:after="0" w:line="240" w:lineRule="auto"/>
                        <w:ind w:left="714"/>
                        <w:rPr>
                          <w:rFonts w:ascii="Corbel" w:hAnsi="Corbel"/>
                        </w:rPr>
                      </w:pPr>
                      <w:r>
                        <w:rPr>
                          <w:rFonts w:ascii="Corbel" w:hAnsi="Corbel"/>
                        </w:rPr>
                        <w:t>Math Bowl Practice 3:15-4:15</w:t>
                      </w:r>
                    </w:p>
                    <w:p w:rsidR="000D0966" w:rsidRDefault="000D0966" w:rsidP="000D0966">
                      <w:pPr>
                        <w:spacing w:before="0" w:after="0" w:line="240" w:lineRule="auto"/>
                        <w:rPr>
                          <w:rFonts w:ascii="Corbel" w:hAnsi="Corbel"/>
                        </w:rPr>
                      </w:pPr>
                      <w:r>
                        <w:rPr>
                          <w:rFonts w:ascii="Corbel" w:hAnsi="Corbel"/>
                        </w:rPr>
                        <w:t>3/27</w:t>
                      </w:r>
                      <w:r>
                        <w:rPr>
                          <w:rFonts w:ascii="Corbel" w:hAnsi="Corbel"/>
                        </w:rPr>
                        <w:tab/>
                        <w:t xml:space="preserve">Spring Pictures </w:t>
                      </w:r>
                    </w:p>
                    <w:p w:rsidR="000D0966" w:rsidRDefault="000D0966" w:rsidP="000D0966">
                      <w:pPr>
                        <w:spacing w:before="0" w:after="0" w:line="240" w:lineRule="auto"/>
                        <w:rPr>
                          <w:rFonts w:ascii="Corbel" w:hAnsi="Corbel"/>
                        </w:rPr>
                      </w:pPr>
                      <w:r>
                        <w:rPr>
                          <w:rFonts w:ascii="Corbel" w:hAnsi="Corbel"/>
                        </w:rPr>
                        <w:tab/>
                        <w:t>Dress for Success Day</w:t>
                      </w:r>
                    </w:p>
                    <w:p w:rsidR="000D0966" w:rsidRDefault="000D0966" w:rsidP="000D0966">
                      <w:pPr>
                        <w:spacing w:before="0" w:after="0" w:line="240" w:lineRule="auto"/>
                        <w:rPr>
                          <w:rFonts w:ascii="Corbel" w:hAnsi="Corbel"/>
                        </w:rPr>
                      </w:pPr>
                      <w:r>
                        <w:rPr>
                          <w:rFonts w:ascii="Corbel" w:hAnsi="Corbel"/>
                        </w:rPr>
                        <w:t>3/28</w:t>
                      </w:r>
                      <w:r>
                        <w:rPr>
                          <w:rFonts w:ascii="Corbel" w:hAnsi="Corbel"/>
                        </w:rPr>
                        <w:tab/>
                        <w:t>LAST DAY OF TUTORING</w:t>
                      </w:r>
                    </w:p>
                    <w:p w:rsidR="000D0966" w:rsidRDefault="000D0966" w:rsidP="000D0966">
                      <w:pPr>
                        <w:spacing w:before="0" w:after="0" w:line="240" w:lineRule="auto"/>
                        <w:rPr>
                          <w:rFonts w:ascii="Corbel" w:hAnsi="Corbel"/>
                        </w:rPr>
                      </w:pPr>
                      <w:r>
                        <w:rPr>
                          <w:rFonts w:ascii="Corbel" w:hAnsi="Corbel"/>
                        </w:rPr>
                        <w:t>3/29</w:t>
                      </w:r>
                      <w:r>
                        <w:rPr>
                          <w:rFonts w:ascii="Corbel" w:hAnsi="Corbel"/>
                        </w:rPr>
                        <w:tab/>
                        <w:t>College T-Shirt Day</w:t>
                      </w:r>
                    </w:p>
                    <w:p w:rsidR="000D0966" w:rsidRDefault="000D0966" w:rsidP="005D022C">
                      <w:pPr>
                        <w:spacing w:before="0" w:after="0" w:line="240" w:lineRule="auto"/>
                        <w:ind w:left="714" w:hanging="570"/>
                        <w:rPr>
                          <w:rFonts w:ascii="Corbel" w:hAnsi="Corbel"/>
                        </w:rPr>
                      </w:pPr>
                    </w:p>
                    <w:p w:rsidR="000D0966" w:rsidRDefault="000D0966" w:rsidP="005D022C">
                      <w:pPr>
                        <w:spacing w:before="0" w:after="0" w:line="240" w:lineRule="auto"/>
                        <w:ind w:left="714" w:hanging="570"/>
                        <w:rPr>
                          <w:rFonts w:ascii="Corbel" w:hAnsi="Corbel"/>
                        </w:rPr>
                      </w:pPr>
                    </w:p>
                    <w:tbl>
                      <w:tblPr>
                        <w:tblStyle w:val="NewsletterTable"/>
                        <w:tblW w:w="4958" w:type="pct"/>
                        <w:jc w:val="center"/>
                        <w:tblLook w:val="04A0" w:firstRow="1" w:lastRow="0" w:firstColumn="1" w:lastColumn="0" w:noHBand="0" w:noVBand="1"/>
                        <w:tblDescription w:val="Announcement table"/>
                      </w:tblPr>
                      <w:tblGrid>
                        <w:gridCol w:w="3683"/>
                      </w:tblGrid>
                      <w:tr w:rsidR="005D5BF5" w:rsidTr="006E02CD">
                        <w:trPr>
                          <w:cnfStyle w:val="100000000000" w:firstRow="1" w:lastRow="0" w:firstColumn="0" w:lastColumn="0" w:oddVBand="0" w:evenVBand="0" w:oddHBand="0" w:evenHBand="0" w:firstRowFirstColumn="0" w:firstRowLastColumn="0" w:lastRowFirstColumn="0" w:lastRowLastColumn="0"/>
                          <w:jc w:val="center"/>
                        </w:trPr>
                        <w:tc>
                          <w:tcPr>
                            <w:tcW w:w="3683" w:type="dxa"/>
                            <w:tcBorders>
                              <w:bottom w:val="nil"/>
                            </w:tcBorders>
                          </w:tcPr>
                          <w:p w:rsidR="005D5BF5" w:rsidRDefault="005D5BF5">
                            <w:pPr>
                              <w:pStyle w:val="TableSpace"/>
                            </w:pPr>
                          </w:p>
                        </w:tc>
                      </w:tr>
                      <w:tr w:rsidR="005D5BF5" w:rsidTr="006E02CD">
                        <w:trPr>
                          <w:trHeight w:val="5760"/>
                          <w:jc w:val="center"/>
                        </w:trPr>
                        <w:tc>
                          <w:tcPr>
                            <w:tcW w:w="3683" w:type="dxa"/>
                            <w:tcBorders>
                              <w:top w:val="nil"/>
                              <w:bottom w:val="nil"/>
                            </w:tcBorders>
                          </w:tcPr>
                          <w:p w:rsidR="00F84268" w:rsidRDefault="00F84268" w:rsidP="00F84268">
                            <w:pPr>
                              <w:pStyle w:val="Heading1"/>
                              <w:outlineLvl w:val="0"/>
                            </w:pPr>
                            <w:r>
                              <w:t>FSA Dates – Important!</w:t>
                            </w:r>
                          </w:p>
                          <w:p w:rsidR="00F84268" w:rsidRDefault="00F84268" w:rsidP="00F84268">
                            <w:pPr>
                              <w:rPr>
                                <w:noProof/>
                              </w:rPr>
                            </w:pPr>
                            <w:r>
                              <w:rPr>
                                <w:noProof/>
                              </w:rPr>
                              <w:t>4/2 FSA Writing (4</w:t>
                            </w:r>
                            <w:r w:rsidRPr="001B0FBE">
                              <w:rPr>
                                <w:noProof/>
                                <w:vertAlign w:val="superscript"/>
                              </w:rPr>
                              <w:t>th</w:t>
                            </w:r>
                            <w:r>
                              <w:rPr>
                                <w:noProof/>
                              </w:rPr>
                              <w:t xml:space="preserve"> &amp; 5</w:t>
                            </w:r>
                            <w:r w:rsidRPr="001B0FBE">
                              <w:rPr>
                                <w:noProof/>
                                <w:vertAlign w:val="superscript"/>
                              </w:rPr>
                              <w:t>th</w:t>
                            </w:r>
                            <w:r>
                              <w:rPr>
                                <w:noProof/>
                                <w:vertAlign w:val="superscript"/>
                              </w:rPr>
                              <w:t>)</w:t>
                            </w:r>
                            <w:r>
                              <w:rPr>
                                <w:noProof/>
                              </w:rPr>
                              <w:t xml:space="preserve"> </w:t>
                            </w:r>
                          </w:p>
                          <w:p w:rsidR="00F84268" w:rsidRDefault="00F84268" w:rsidP="00F84268">
                            <w:pPr>
                              <w:rPr>
                                <w:noProof/>
                              </w:rPr>
                            </w:pPr>
                            <w:r>
                              <w:rPr>
                                <w:noProof/>
                              </w:rPr>
                              <w:t>4/3-4/4 FSA Reading (3</w:t>
                            </w:r>
                            <w:r w:rsidRPr="001B0FBE">
                              <w:rPr>
                                <w:noProof/>
                                <w:vertAlign w:val="superscript"/>
                              </w:rPr>
                              <w:t>rd</w:t>
                            </w:r>
                            <w:r>
                              <w:rPr>
                                <w:noProof/>
                              </w:rPr>
                              <w:t>)</w:t>
                            </w:r>
                          </w:p>
                          <w:p w:rsidR="00F84268" w:rsidRDefault="00F84268" w:rsidP="00F84268">
                            <w:pPr>
                              <w:rPr>
                                <w:noProof/>
                              </w:rPr>
                            </w:pPr>
                            <w:r>
                              <w:rPr>
                                <w:noProof/>
                              </w:rPr>
                              <w:t>5/1-5/2 FSA Reading (4</w:t>
                            </w:r>
                            <w:r w:rsidRPr="00F84268">
                              <w:rPr>
                                <w:noProof/>
                                <w:vertAlign w:val="superscript"/>
                              </w:rPr>
                              <w:t>th</w:t>
                            </w:r>
                            <w:r>
                              <w:rPr>
                                <w:noProof/>
                              </w:rPr>
                              <w:t>&amp;5</w:t>
                            </w:r>
                            <w:r w:rsidRPr="00F84268">
                              <w:rPr>
                                <w:noProof/>
                                <w:vertAlign w:val="superscript"/>
                              </w:rPr>
                              <w:t>th</w:t>
                            </w:r>
                            <w:r>
                              <w:rPr>
                                <w:noProof/>
                              </w:rPr>
                              <w:t>)</w:t>
                            </w:r>
                          </w:p>
                          <w:p w:rsidR="00F84268" w:rsidRDefault="00F84268" w:rsidP="00F84268">
                            <w:pPr>
                              <w:rPr>
                                <w:noProof/>
                                <w:vertAlign w:val="superscript"/>
                              </w:rPr>
                            </w:pPr>
                            <w:r>
                              <w:rPr>
                                <w:noProof/>
                              </w:rPr>
                              <w:t>5/6-5/7 FSA Math (3</w:t>
                            </w:r>
                            <w:r w:rsidRPr="00F84268">
                              <w:rPr>
                                <w:noProof/>
                                <w:vertAlign w:val="superscript"/>
                              </w:rPr>
                              <w:t>rd</w:t>
                            </w:r>
                            <w:r>
                              <w:rPr>
                                <w:noProof/>
                              </w:rPr>
                              <w:t>, 4</w:t>
                            </w:r>
                            <w:r w:rsidRPr="00F84268">
                              <w:rPr>
                                <w:noProof/>
                                <w:vertAlign w:val="superscript"/>
                              </w:rPr>
                              <w:t>th</w:t>
                            </w:r>
                            <w:r>
                              <w:rPr>
                                <w:noProof/>
                              </w:rPr>
                              <w:t>, 5</w:t>
                            </w:r>
                            <w:r w:rsidRPr="00F84268">
                              <w:rPr>
                                <w:noProof/>
                                <w:vertAlign w:val="superscript"/>
                              </w:rPr>
                              <w:t>th</w:t>
                            </w:r>
                            <w:r>
                              <w:rPr>
                                <w:noProof/>
                              </w:rPr>
                              <w:t>)</w:t>
                            </w:r>
                          </w:p>
                          <w:p w:rsidR="00F84268" w:rsidRDefault="00F84268" w:rsidP="00F84268">
                            <w:pPr>
                              <w:rPr>
                                <w:noProof/>
                              </w:rPr>
                            </w:pPr>
                            <w:r>
                              <w:rPr>
                                <w:noProof/>
                              </w:rPr>
                              <w:t>5/8-5/9 Science (5</w:t>
                            </w:r>
                            <w:r>
                              <w:rPr>
                                <w:noProof/>
                                <w:vertAlign w:val="superscript"/>
                              </w:rPr>
                              <w:t>th</w:t>
                            </w:r>
                            <w:r>
                              <w:rPr>
                                <w:noProof/>
                              </w:rPr>
                              <w:t xml:space="preserve">) </w:t>
                            </w:r>
                          </w:p>
                          <w:p w:rsidR="001B0FBE" w:rsidRDefault="001B0FBE" w:rsidP="001B0FBE"/>
                        </w:tc>
                      </w:tr>
                      <w:tr w:rsidR="001B0FBE" w:rsidTr="006E02CD">
                        <w:trPr>
                          <w:trHeight w:val="5760"/>
                          <w:jc w:val="center"/>
                        </w:trPr>
                        <w:tc>
                          <w:tcPr>
                            <w:tcW w:w="3683" w:type="dxa"/>
                            <w:tcBorders>
                              <w:top w:val="nil"/>
                              <w:bottom w:val="nil"/>
                            </w:tcBorders>
                          </w:tcPr>
                          <w:p w:rsidR="001B0FBE" w:rsidRDefault="001B0FBE">
                            <w:pPr>
                              <w:pStyle w:val="Heading1"/>
                              <w:outlineLvl w:val="0"/>
                            </w:pPr>
                            <w:r>
                              <w:t>F</w:t>
                            </w:r>
                          </w:p>
                        </w:tc>
                      </w:tr>
                      <w:tr w:rsidR="001B0FBE" w:rsidTr="006E02CD">
                        <w:trPr>
                          <w:trHeight w:val="5760"/>
                          <w:jc w:val="center"/>
                        </w:trPr>
                        <w:tc>
                          <w:tcPr>
                            <w:tcW w:w="3683" w:type="dxa"/>
                            <w:tcBorders>
                              <w:top w:val="nil"/>
                              <w:bottom w:val="nil"/>
                            </w:tcBorders>
                          </w:tcPr>
                          <w:p w:rsidR="001B0FBE" w:rsidRDefault="001B0FBE">
                            <w:pPr>
                              <w:pStyle w:val="Heading1"/>
                              <w:outlineLvl w:val="0"/>
                            </w:pPr>
                          </w:p>
                        </w:tc>
                      </w:tr>
                    </w:tbl>
                    <w:p w:rsidR="005D5BF5" w:rsidRDefault="005D5BF5">
                      <w:pPr>
                        <w:pStyle w:val="NoSpacing"/>
                      </w:pPr>
                    </w:p>
                  </w:txbxContent>
                </v:textbox>
                <w10:wrap type="square" side="left" anchorx="page" anchory="margin"/>
              </v:shape>
            </w:pict>
          </mc:Fallback>
        </mc:AlternateContent>
      </w:r>
      <w:r w:rsidR="001D6F74">
        <w:t>Tiger Times</w:t>
      </w:r>
    </w:p>
    <w:p w:rsidR="005D5BF5" w:rsidRPr="00D17A70" w:rsidRDefault="001D6F74">
      <w:pPr>
        <w:pStyle w:val="ContactInfo"/>
        <w:rPr>
          <w:rFonts w:ascii="Corbel" w:hAnsi="Corbel"/>
        </w:rPr>
      </w:pPr>
      <w:r w:rsidRPr="00D17A70">
        <w:rPr>
          <w:rFonts w:ascii="Corbel" w:hAnsi="Corbel"/>
        </w:rPr>
        <w:t>3000 NW 10</w:t>
      </w:r>
      <w:r w:rsidRPr="00D17A70">
        <w:rPr>
          <w:rFonts w:ascii="Corbel" w:hAnsi="Corbel"/>
          <w:vertAlign w:val="superscript"/>
        </w:rPr>
        <w:t>th</w:t>
      </w:r>
      <w:r w:rsidRPr="00D17A70">
        <w:rPr>
          <w:rFonts w:ascii="Corbel" w:hAnsi="Corbel"/>
        </w:rPr>
        <w:t xml:space="preserve"> Terrace, Okeechobee FL 34972</w:t>
      </w:r>
    </w:p>
    <w:p w:rsidR="001D6F74" w:rsidRPr="00D17A70" w:rsidRDefault="00D32517">
      <w:pPr>
        <w:pStyle w:val="ContactInfo"/>
        <w:rPr>
          <w:rFonts w:ascii="Corbel" w:hAnsi="Corbel"/>
        </w:rPr>
      </w:pPr>
      <w:r w:rsidRPr="00D17A70">
        <w:rPr>
          <w:rFonts w:ascii="Corbel" w:hAnsi="Corbel"/>
        </w:rPr>
        <w:t xml:space="preserve">T: </w:t>
      </w:r>
      <w:r w:rsidR="001D6F74" w:rsidRPr="00D17A70">
        <w:rPr>
          <w:rFonts w:ascii="Corbel" w:hAnsi="Corbel"/>
        </w:rPr>
        <w:t xml:space="preserve">(863)462-5100 </w:t>
      </w:r>
    </w:p>
    <w:p w:rsidR="005D5BF5" w:rsidRPr="00D17A70" w:rsidRDefault="001D6F74">
      <w:pPr>
        <w:pStyle w:val="ContactInfo"/>
        <w:rPr>
          <w:rFonts w:ascii="Corbel" w:hAnsi="Corbel"/>
        </w:rPr>
      </w:pPr>
      <w:r w:rsidRPr="00D17A70">
        <w:rPr>
          <w:rFonts w:ascii="Corbel" w:hAnsi="Corbel"/>
        </w:rPr>
        <w:t xml:space="preserve">Website: </w:t>
      </w:r>
      <w:hyperlink r:id="rId12" w:history="1">
        <w:r w:rsidRPr="00D17A70">
          <w:rPr>
            <w:rStyle w:val="Hyperlink"/>
            <w:rFonts w:ascii="Corbel" w:hAnsi="Corbel"/>
          </w:rPr>
          <w:t>nes.okee.k12.fl.us</w:t>
        </w:r>
      </w:hyperlink>
      <w:r w:rsidRPr="00D17A70">
        <w:rPr>
          <w:rFonts w:ascii="Corbel" w:hAnsi="Corbel"/>
        </w:rPr>
        <w:t xml:space="preserve">  Facebook: @NESTigers  </w:t>
      </w:r>
    </w:p>
    <w:tbl>
      <w:tblPr>
        <w:tblStyle w:val="NewsletterTable"/>
        <w:tblW w:w="3333" w:type="pct"/>
        <w:tblLook w:val="0660" w:firstRow="1" w:lastRow="1" w:firstColumn="0" w:lastColumn="0" w:noHBand="1" w:noVBand="1"/>
        <w:tblDescription w:val="Intro letter"/>
      </w:tblPr>
      <w:tblGrid>
        <w:gridCol w:w="7199"/>
      </w:tblGrid>
      <w:tr w:rsidR="005D5BF5" w:rsidTr="00EA4C29">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EA4C29">
        <w:tc>
          <w:tcPr>
            <w:tcW w:w="5000" w:type="pct"/>
          </w:tcPr>
          <w:p w:rsidR="004D6F24" w:rsidRPr="004D6F24" w:rsidRDefault="004D6F24" w:rsidP="004D6F24">
            <w:pPr>
              <w:spacing w:after="200" w:line="276" w:lineRule="auto"/>
              <w:ind w:left="0"/>
              <w:jc w:val="center"/>
              <w:rPr>
                <w:rFonts w:cs="Estrangelo Edessa"/>
                <w:b/>
              </w:rPr>
            </w:pPr>
            <w:r w:rsidRPr="004D6F24">
              <w:rPr>
                <w:rFonts w:cs="Estrangelo Edessa"/>
                <w:b/>
              </w:rPr>
              <w:t xml:space="preserve">Character Trait of the Month: </w:t>
            </w:r>
            <w:r w:rsidR="005C1AFD">
              <w:rPr>
                <w:rFonts w:cs="Estrangelo Edessa"/>
                <w:b/>
              </w:rPr>
              <w:t>Perseverance</w:t>
            </w:r>
          </w:p>
          <w:p w:rsidR="00EE48E3" w:rsidRDefault="000F44A3" w:rsidP="008C124E">
            <w:pPr>
              <w:spacing w:after="200" w:line="276" w:lineRule="auto"/>
              <w:ind w:left="0"/>
              <w:rPr>
                <w:rFonts w:ascii="Corbel" w:hAnsi="Corbel"/>
                <w:b/>
              </w:rPr>
            </w:pPr>
            <w:r>
              <w:rPr>
                <w:noProof/>
              </w:rPr>
              <w:drawing>
                <wp:anchor distT="0" distB="0" distL="114300" distR="114300" simplePos="0" relativeHeight="251680256" behindDoc="0" locked="0" layoutInCell="1" allowOverlap="1" wp14:anchorId="49030753" wp14:editId="143CD6B8">
                  <wp:simplePos x="0" y="0"/>
                  <wp:positionH relativeFrom="column">
                    <wp:posOffset>-775335</wp:posOffset>
                  </wp:positionH>
                  <wp:positionV relativeFrom="paragraph">
                    <wp:posOffset>-266700</wp:posOffset>
                  </wp:positionV>
                  <wp:extent cx="1725295" cy="831850"/>
                  <wp:effectExtent l="0" t="0" r="825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5295" cy="831850"/>
                          </a:xfrm>
                          <a:prstGeom prst="rect">
                            <a:avLst/>
                          </a:prstGeom>
                        </pic:spPr>
                      </pic:pic>
                    </a:graphicData>
                  </a:graphic>
                  <wp14:sizeRelH relativeFrom="page">
                    <wp14:pctWidth>0</wp14:pctWidth>
                  </wp14:sizeRelH>
                  <wp14:sizeRelV relativeFrom="page">
                    <wp14:pctHeight>0</wp14:pctHeight>
                  </wp14:sizeRelV>
                </wp:anchor>
              </w:drawing>
            </w:r>
            <w:r w:rsidR="008C124E" w:rsidRPr="008C124E">
              <w:rPr>
                <w:rFonts w:ascii="Corbel" w:hAnsi="Corbel"/>
                <w:b/>
              </w:rPr>
              <w:t>Dear NES Families,</w:t>
            </w:r>
          </w:p>
          <w:p w:rsidR="006B00F3" w:rsidRDefault="000F44A3" w:rsidP="008C124E">
            <w:pPr>
              <w:spacing w:after="200" w:line="276" w:lineRule="auto"/>
              <w:ind w:left="0"/>
              <w:rPr>
                <w:rFonts w:ascii="Corbel" w:hAnsi="Corbel"/>
              </w:rPr>
            </w:pPr>
            <w:r>
              <w:rPr>
                <w:rFonts w:ascii="Corbel" w:hAnsi="Corbel"/>
              </w:rPr>
              <w:t>As we are wrapping up the third grading period, I would like to take a moment to thank all of our students, staff, and families for all the hard work with our students both at school as well as at home! We are pleased to announce that our students have made excellent gains on their iReady assessments, and more and more students are already demonstrating grade level proficiency on their assessments.</w:t>
            </w:r>
          </w:p>
          <w:p w:rsidR="000F44A3" w:rsidRDefault="000F44A3" w:rsidP="000F44A3">
            <w:pPr>
              <w:spacing w:after="200" w:line="276" w:lineRule="auto"/>
              <w:ind w:left="0"/>
              <w:rPr>
                <w:rFonts w:ascii="Corbel" w:hAnsi="Corbel"/>
              </w:rPr>
            </w:pPr>
            <w:r>
              <w:rPr>
                <w:rFonts w:ascii="Corbel" w:hAnsi="Corbel"/>
              </w:rPr>
              <w:t>In 3</w:t>
            </w:r>
            <w:r w:rsidRPr="000F44A3">
              <w:rPr>
                <w:rFonts w:ascii="Corbel" w:hAnsi="Corbel"/>
                <w:vertAlign w:val="superscript"/>
              </w:rPr>
              <w:t>rd</w:t>
            </w:r>
            <w:r>
              <w:rPr>
                <w:rFonts w:ascii="Corbel" w:hAnsi="Corbel"/>
              </w:rPr>
              <w:t xml:space="preserve"> grade reading, 73% of students demonstrated proficiency on their 2</w:t>
            </w:r>
            <w:r w:rsidRPr="000F44A3">
              <w:rPr>
                <w:rFonts w:ascii="Corbel" w:hAnsi="Corbel"/>
                <w:vertAlign w:val="superscript"/>
              </w:rPr>
              <w:t>nd</w:t>
            </w:r>
            <w:r>
              <w:rPr>
                <w:rFonts w:ascii="Corbel" w:hAnsi="Corbel"/>
              </w:rPr>
              <w:t xml:space="preserve"> diagnostic</w:t>
            </w:r>
            <w:r w:rsidR="00707E50">
              <w:rPr>
                <w:rFonts w:ascii="Corbel" w:hAnsi="Corbel"/>
              </w:rPr>
              <w:t xml:space="preserve"> assessment  (6% increase from F</w:t>
            </w:r>
            <w:r>
              <w:rPr>
                <w:rFonts w:ascii="Corbel" w:hAnsi="Corbel"/>
              </w:rPr>
              <w:t>all). In 4</w:t>
            </w:r>
            <w:r w:rsidRPr="000F44A3">
              <w:rPr>
                <w:rFonts w:ascii="Corbel" w:hAnsi="Corbel"/>
                <w:vertAlign w:val="superscript"/>
              </w:rPr>
              <w:t>th</w:t>
            </w:r>
            <w:r>
              <w:rPr>
                <w:rFonts w:ascii="Corbel" w:hAnsi="Corbel"/>
              </w:rPr>
              <w:t xml:space="preserve"> grade reading, 61% of students demonstrated proficiency on their 2</w:t>
            </w:r>
            <w:r w:rsidRPr="000F44A3">
              <w:rPr>
                <w:rFonts w:ascii="Corbel" w:hAnsi="Corbel"/>
                <w:vertAlign w:val="superscript"/>
              </w:rPr>
              <w:t>nd</w:t>
            </w:r>
            <w:r>
              <w:rPr>
                <w:rFonts w:ascii="Corbel" w:hAnsi="Corbel"/>
              </w:rPr>
              <w:t xml:space="preserve"> diagnostic assessment  (4</w:t>
            </w:r>
            <w:r w:rsidR="00707E50">
              <w:rPr>
                <w:rFonts w:ascii="Corbel" w:hAnsi="Corbel"/>
              </w:rPr>
              <w:t>% increase from F</w:t>
            </w:r>
            <w:r>
              <w:rPr>
                <w:rFonts w:ascii="Corbel" w:hAnsi="Corbel"/>
              </w:rPr>
              <w:t>all). In 5</w:t>
            </w:r>
            <w:r w:rsidRPr="000F44A3">
              <w:rPr>
                <w:rFonts w:ascii="Corbel" w:hAnsi="Corbel"/>
                <w:vertAlign w:val="superscript"/>
              </w:rPr>
              <w:t>th</w:t>
            </w:r>
            <w:r>
              <w:rPr>
                <w:rFonts w:ascii="Corbel" w:hAnsi="Corbel"/>
              </w:rPr>
              <w:t xml:space="preserve"> grade reading, 55% of students demonstrated proficiency on their 2</w:t>
            </w:r>
            <w:r w:rsidRPr="000F44A3">
              <w:rPr>
                <w:rFonts w:ascii="Corbel" w:hAnsi="Corbel"/>
                <w:vertAlign w:val="superscript"/>
              </w:rPr>
              <w:t>nd</w:t>
            </w:r>
            <w:r>
              <w:rPr>
                <w:rFonts w:ascii="Corbel" w:hAnsi="Corbel"/>
              </w:rPr>
              <w:t xml:space="preserve"> diagnostic assessment  (7</w:t>
            </w:r>
            <w:r w:rsidR="00707E50">
              <w:rPr>
                <w:rFonts w:ascii="Corbel" w:hAnsi="Corbel"/>
              </w:rPr>
              <w:t>% increase from F</w:t>
            </w:r>
            <w:r>
              <w:rPr>
                <w:rFonts w:ascii="Corbel" w:hAnsi="Corbel"/>
              </w:rPr>
              <w:t>all).</w:t>
            </w:r>
          </w:p>
          <w:p w:rsidR="000F44A3" w:rsidRDefault="000F44A3" w:rsidP="000F44A3">
            <w:pPr>
              <w:spacing w:after="200" w:line="276" w:lineRule="auto"/>
              <w:ind w:left="0"/>
              <w:rPr>
                <w:rFonts w:ascii="Corbel" w:hAnsi="Corbel"/>
              </w:rPr>
            </w:pPr>
            <w:r>
              <w:rPr>
                <w:rFonts w:ascii="Corbel" w:hAnsi="Corbel"/>
              </w:rPr>
              <w:t>In 3</w:t>
            </w:r>
            <w:r w:rsidRPr="000F44A3">
              <w:rPr>
                <w:rFonts w:ascii="Corbel" w:hAnsi="Corbel"/>
                <w:vertAlign w:val="superscript"/>
              </w:rPr>
              <w:t>rd</w:t>
            </w:r>
            <w:r>
              <w:rPr>
                <w:rFonts w:ascii="Corbel" w:hAnsi="Corbel"/>
              </w:rPr>
              <w:t xml:space="preserve"> grade math, 77% of students demonstrated proficiency on their 2</w:t>
            </w:r>
            <w:r w:rsidRPr="000F44A3">
              <w:rPr>
                <w:rFonts w:ascii="Corbel" w:hAnsi="Corbel"/>
                <w:vertAlign w:val="superscript"/>
              </w:rPr>
              <w:t>nd</w:t>
            </w:r>
            <w:r>
              <w:rPr>
                <w:rFonts w:ascii="Corbel" w:hAnsi="Corbel"/>
              </w:rPr>
              <w:t xml:space="preserve"> diagnostic assessment  (2</w:t>
            </w:r>
            <w:r w:rsidR="00707E50">
              <w:rPr>
                <w:rFonts w:ascii="Corbel" w:hAnsi="Corbel"/>
              </w:rPr>
              <w:t>% increase from F</w:t>
            </w:r>
            <w:r>
              <w:rPr>
                <w:rFonts w:ascii="Corbel" w:hAnsi="Corbel"/>
              </w:rPr>
              <w:t>all). In 4</w:t>
            </w:r>
            <w:r w:rsidRPr="000F44A3">
              <w:rPr>
                <w:rFonts w:ascii="Corbel" w:hAnsi="Corbel"/>
                <w:vertAlign w:val="superscript"/>
              </w:rPr>
              <w:t>th</w:t>
            </w:r>
            <w:r>
              <w:rPr>
                <w:rFonts w:ascii="Corbel" w:hAnsi="Corbel"/>
              </w:rPr>
              <w:t xml:space="preserve"> grade math, 77% of students demonstrated proficiency on their 2</w:t>
            </w:r>
            <w:r w:rsidRPr="000F44A3">
              <w:rPr>
                <w:rFonts w:ascii="Corbel" w:hAnsi="Corbel"/>
                <w:vertAlign w:val="superscript"/>
              </w:rPr>
              <w:t>nd</w:t>
            </w:r>
            <w:r>
              <w:rPr>
                <w:rFonts w:ascii="Corbel" w:hAnsi="Corbel"/>
              </w:rPr>
              <w:t xml:space="preserve"> diagnostic assessment  (4</w:t>
            </w:r>
            <w:r w:rsidR="00707E50">
              <w:rPr>
                <w:rFonts w:ascii="Corbel" w:hAnsi="Corbel"/>
              </w:rPr>
              <w:t>% increase from F</w:t>
            </w:r>
            <w:r>
              <w:rPr>
                <w:rFonts w:ascii="Corbel" w:hAnsi="Corbel"/>
              </w:rPr>
              <w:t>all). And finally, in 5</w:t>
            </w:r>
            <w:r w:rsidRPr="000F44A3">
              <w:rPr>
                <w:rFonts w:ascii="Corbel" w:hAnsi="Corbel"/>
                <w:vertAlign w:val="superscript"/>
              </w:rPr>
              <w:t>th</w:t>
            </w:r>
            <w:r>
              <w:rPr>
                <w:rFonts w:ascii="Corbel" w:hAnsi="Corbel"/>
              </w:rPr>
              <w:t xml:space="preserve"> grade math, 67% of students demonstrated proficiency on their 2</w:t>
            </w:r>
            <w:r w:rsidRPr="000F44A3">
              <w:rPr>
                <w:rFonts w:ascii="Corbel" w:hAnsi="Corbel"/>
                <w:vertAlign w:val="superscript"/>
              </w:rPr>
              <w:t>nd</w:t>
            </w:r>
            <w:r>
              <w:rPr>
                <w:rFonts w:ascii="Corbel" w:hAnsi="Corbel"/>
              </w:rPr>
              <w:t xml:space="preserve"> diagnostic assessment  (6% increase </w:t>
            </w:r>
            <w:r w:rsidR="00707E50">
              <w:rPr>
                <w:rFonts w:ascii="Corbel" w:hAnsi="Corbel"/>
              </w:rPr>
              <w:t>from F</w:t>
            </w:r>
            <w:r>
              <w:rPr>
                <w:rFonts w:ascii="Corbel" w:hAnsi="Corbel"/>
              </w:rPr>
              <w:t xml:space="preserve">all). </w:t>
            </w:r>
          </w:p>
          <w:p w:rsidR="00EE48E3" w:rsidRDefault="000F44A3" w:rsidP="000F44A3">
            <w:pPr>
              <w:spacing w:after="200" w:line="276" w:lineRule="auto"/>
              <w:ind w:left="0"/>
              <w:rPr>
                <w:rFonts w:ascii="Corbel" w:hAnsi="Corbel"/>
              </w:rPr>
            </w:pPr>
            <w:r>
              <w:rPr>
                <w:rFonts w:ascii="Corbel" w:hAnsi="Corbel"/>
              </w:rPr>
              <w:t>While kindergarten -2</w:t>
            </w:r>
            <w:r w:rsidRPr="000F44A3">
              <w:rPr>
                <w:rFonts w:ascii="Corbel" w:hAnsi="Corbel"/>
                <w:vertAlign w:val="superscript"/>
              </w:rPr>
              <w:t>nd</w:t>
            </w:r>
            <w:r>
              <w:rPr>
                <w:rFonts w:ascii="Corbel" w:hAnsi="Corbel"/>
              </w:rPr>
              <w:t xml:space="preserve"> grade students do not participate in state assessments, we would like to recognize their great work and success on the assessments as well! We would not see the progress that we currently see in 3-5 grade</w:t>
            </w:r>
            <w:r w:rsidR="00707E50">
              <w:rPr>
                <w:rFonts w:ascii="Corbel" w:hAnsi="Corbel"/>
              </w:rPr>
              <w:t>s</w:t>
            </w:r>
            <w:r>
              <w:rPr>
                <w:rFonts w:ascii="Corbel" w:hAnsi="Corbel"/>
              </w:rPr>
              <w:t xml:space="preserve"> if it was not for the solid foundation laid in primary grade levels where students acquire the foundational skills. </w:t>
            </w:r>
          </w:p>
          <w:p w:rsidR="000F44A3" w:rsidRDefault="000F44A3" w:rsidP="000F44A3">
            <w:pPr>
              <w:spacing w:after="200" w:line="276" w:lineRule="auto"/>
              <w:ind w:left="0"/>
              <w:rPr>
                <w:rFonts w:ascii="Corbel" w:hAnsi="Corbel"/>
              </w:rPr>
            </w:pPr>
            <w:r>
              <w:rPr>
                <w:rFonts w:ascii="Corbel" w:hAnsi="Corbel"/>
              </w:rPr>
              <w:t>Way to go NES!</w:t>
            </w:r>
          </w:p>
          <w:p w:rsidR="004D6F24" w:rsidRPr="004E538A" w:rsidRDefault="005C1AFD" w:rsidP="0041687E">
            <w:pPr>
              <w:pStyle w:val="BodyText3"/>
              <w:widowControl w:val="0"/>
              <w:spacing w:before="100" w:after="112"/>
              <w:rPr>
                <w:rFonts w:ascii="Corbel" w:hAnsi="Corbel"/>
                <w:b/>
                <w:sz w:val="22"/>
                <w:szCs w:val="22"/>
                <w14:ligatures w14:val="none"/>
              </w:rPr>
            </w:pPr>
            <w:r>
              <w:rPr>
                <w:rFonts w:ascii="Corbel" w:hAnsi="Corbel"/>
                <w:b/>
                <w:sz w:val="22"/>
                <w:szCs w:val="22"/>
                <w14:ligatures w14:val="none"/>
              </w:rPr>
              <w:lastRenderedPageBreak/>
              <w:t>School</w:t>
            </w:r>
            <w:r w:rsidR="004E538A" w:rsidRPr="004E538A">
              <w:rPr>
                <w:rFonts w:ascii="Corbel" w:hAnsi="Corbel"/>
                <w:b/>
                <w:sz w:val="22"/>
                <w:szCs w:val="22"/>
                <w14:ligatures w14:val="none"/>
              </w:rPr>
              <w:t xml:space="preserve"> </w:t>
            </w:r>
            <w:r>
              <w:rPr>
                <w:rFonts w:ascii="Corbel" w:hAnsi="Corbel"/>
                <w:b/>
                <w:sz w:val="22"/>
                <w:szCs w:val="22"/>
                <w14:ligatures w14:val="none"/>
              </w:rPr>
              <w:t>Safety</w:t>
            </w:r>
          </w:p>
          <w:p w:rsidR="005C1AFD" w:rsidRDefault="005C1AFD" w:rsidP="005C1AFD">
            <w:pPr>
              <w:pStyle w:val="BodyText3"/>
              <w:widowControl w:val="0"/>
              <w:spacing w:before="100" w:after="112"/>
              <w:rPr>
                <w:rFonts w:ascii="Corbel" w:hAnsi="Corbel"/>
                <w:sz w:val="22"/>
                <w:szCs w:val="22"/>
                <w14:ligatures w14:val="none"/>
              </w:rPr>
            </w:pPr>
            <w:r>
              <w:rPr>
                <w:rFonts w:ascii="Corbel" w:hAnsi="Corbel"/>
                <w:sz w:val="22"/>
                <w:szCs w:val="22"/>
                <w14:ligatures w14:val="none"/>
              </w:rPr>
              <w:t xml:space="preserve">In February, NES Crime Watch Club conducted a Safe Schools poster contest. Many students participated in the contest and turned in posters that address ways to be safe at school – including hallways safety, playground safety, etc. All posters are displayed in our front hallway. Please take a moment to look at our students’ work when visiting our campus! </w:t>
            </w:r>
          </w:p>
          <w:p w:rsidR="004E538A" w:rsidRDefault="005C1AFD" w:rsidP="005C1AFD">
            <w:pPr>
              <w:pStyle w:val="BodyText3"/>
              <w:widowControl w:val="0"/>
              <w:spacing w:before="100" w:after="112"/>
              <w:rPr>
                <w:rFonts w:ascii="Corbel" w:hAnsi="Corbel"/>
                <w:sz w:val="22"/>
                <w:szCs w:val="22"/>
                <w14:ligatures w14:val="none"/>
              </w:rPr>
            </w:pPr>
            <w:r>
              <w:rPr>
                <w:rFonts w:ascii="Corbel" w:hAnsi="Corbel"/>
                <w:sz w:val="22"/>
                <w:szCs w:val="22"/>
                <w14:ligatures w14:val="none"/>
              </w:rPr>
              <w:t xml:space="preserve">Additionally, to comply with the safety regulations from the state and to ensure that our students and staff are well versed when it comes to </w:t>
            </w:r>
            <w:r w:rsidR="000F44A3">
              <w:rPr>
                <w:rFonts w:ascii="Corbel" w:hAnsi="Corbel"/>
                <w:sz w:val="22"/>
                <w:szCs w:val="22"/>
                <w14:ligatures w14:val="none"/>
              </w:rPr>
              <w:t xml:space="preserve">school </w:t>
            </w:r>
            <w:r>
              <w:rPr>
                <w:rFonts w:ascii="Corbel" w:hAnsi="Corbel"/>
                <w:sz w:val="22"/>
                <w:szCs w:val="22"/>
                <w14:ligatures w14:val="none"/>
              </w:rPr>
              <w:t>safe</w:t>
            </w:r>
            <w:r w:rsidR="0036471C">
              <w:rPr>
                <w:rFonts w:ascii="Corbel" w:hAnsi="Corbel"/>
                <w:sz w:val="22"/>
                <w:szCs w:val="22"/>
                <w14:ligatures w14:val="none"/>
              </w:rPr>
              <w:t>t</w:t>
            </w:r>
            <w:r>
              <w:rPr>
                <w:rFonts w:ascii="Corbel" w:hAnsi="Corbel"/>
                <w:sz w:val="22"/>
                <w:szCs w:val="22"/>
                <w14:ligatures w14:val="none"/>
              </w:rPr>
              <w:t>y, NES will be conducting monthly</w:t>
            </w:r>
            <w:r w:rsidR="004E538A">
              <w:rPr>
                <w:noProof/>
                <w14:ligatures w14:val="none"/>
                <w14:cntxtAlts w14:val="0"/>
              </w:rPr>
              <w:drawing>
                <wp:anchor distT="0" distB="0" distL="114300" distR="114300" simplePos="0" relativeHeight="251679232" behindDoc="0" locked="0" layoutInCell="1" allowOverlap="1" wp14:anchorId="4EF6B1E2" wp14:editId="69130670">
                  <wp:simplePos x="0" y="0"/>
                  <wp:positionH relativeFrom="column">
                    <wp:posOffset>0</wp:posOffset>
                  </wp:positionH>
                  <wp:positionV relativeFrom="paragraph">
                    <wp:posOffset>-998220</wp:posOffset>
                  </wp:positionV>
                  <wp:extent cx="1562100" cy="1562100"/>
                  <wp:effectExtent l="0" t="0" r="0" b="0"/>
                  <wp:wrapSquare wrapText="bothSides"/>
                  <wp:docPr id="7" name="Picture 7" descr="Image result for safe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afety imag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rbel" w:hAnsi="Corbel"/>
                <w:sz w:val="22"/>
                <w:szCs w:val="22"/>
                <w14:ligatures w14:val="none"/>
              </w:rPr>
              <w:t xml:space="preserve"> </w:t>
            </w:r>
            <w:r w:rsidR="000F44A3">
              <w:rPr>
                <w:rFonts w:ascii="Corbel" w:hAnsi="Corbel"/>
                <w:sz w:val="22"/>
                <w:szCs w:val="22"/>
                <w14:ligatures w14:val="none"/>
              </w:rPr>
              <w:t xml:space="preserve">lock-down drills. These are routine drills just like fire drills. All visitors on the campus are expected to follow our lock-down procedures. </w:t>
            </w:r>
          </w:p>
          <w:p w:rsidR="004E538A" w:rsidRDefault="004E538A" w:rsidP="0041687E">
            <w:pPr>
              <w:pStyle w:val="BodyText3"/>
              <w:widowControl w:val="0"/>
              <w:spacing w:before="100" w:after="112"/>
              <w:rPr>
                <w:rFonts w:ascii="Corbel" w:hAnsi="Corbel"/>
                <w:sz w:val="22"/>
                <w:szCs w:val="22"/>
                <w14:ligatures w14:val="none"/>
              </w:rPr>
            </w:pPr>
            <w:r>
              <w:rPr>
                <w:rFonts w:ascii="Corbel" w:hAnsi="Corbel"/>
                <w:sz w:val="22"/>
                <w:szCs w:val="22"/>
                <w14:ligatures w14:val="none"/>
              </w:rPr>
              <w:t>Thank you everyone for helping us with keeping our campus safe!</w:t>
            </w:r>
          </w:p>
          <w:p w:rsidR="006B00F3" w:rsidRPr="008C124E" w:rsidRDefault="006B00F3" w:rsidP="0041687E">
            <w:pPr>
              <w:pStyle w:val="BodyText3"/>
              <w:widowControl w:val="0"/>
              <w:spacing w:before="100" w:after="112"/>
              <w:rPr>
                <w:rFonts w:ascii="Corbel" w:hAnsi="Corbel"/>
                <w:sz w:val="22"/>
                <w:szCs w:val="22"/>
                <w14:ligatures w14:val="none"/>
              </w:rPr>
            </w:pPr>
          </w:p>
        </w:tc>
      </w:tr>
      <w:tr w:rsidR="005D5BF5" w:rsidTr="00EA4C29">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A04FC8" w:rsidRDefault="007F24C0" w:rsidP="004E538A">
      <w:pPr>
        <w:pStyle w:val="Heading2"/>
        <w:ind w:left="0"/>
        <w:rPr>
          <w:noProof/>
        </w:rPr>
      </w:pPr>
      <w:r w:rsidRPr="00A04FC8">
        <w:rPr>
          <w:noProof/>
        </w:rPr>
        <mc:AlternateContent>
          <mc:Choice Requires="wps">
            <w:drawing>
              <wp:anchor distT="0" distB="0" distL="114300" distR="114300" simplePos="0" relativeHeight="251678208" behindDoc="0" locked="0" layoutInCell="1" allowOverlap="0" wp14:anchorId="543686BE" wp14:editId="4ADC129F">
                <wp:simplePos x="0" y="0"/>
                <wp:positionH relativeFrom="page">
                  <wp:posOffset>5257800</wp:posOffset>
                </wp:positionH>
                <wp:positionV relativeFrom="margin">
                  <wp:align>top</wp:align>
                </wp:positionV>
                <wp:extent cx="3067050" cy="6448425"/>
                <wp:effectExtent l="0" t="0" r="5715" b="9525"/>
                <wp:wrapSquare wrapText="bothSides"/>
                <wp:docPr id="3" name="Text Box 3" descr="Newsletter sidebar 2"/>
                <wp:cNvGraphicFramePr/>
                <a:graphic xmlns:a="http://schemas.openxmlformats.org/drawingml/2006/main">
                  <a:graphicData uri="http://schemas.microsoft.com/office/word/2010/wordprocessingShape">
                    <wps:wsp>
                      <wps:cNvSpPr txBox="1"/>
                      <wps:spPr>
                        <a:xfrm>
                          <a:off x="0" y="0"/>
                          <a:ext cx="3067050" cy="644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982748">
                            <w:pPr>
                              <w:pStyle w:val="Photo"/>
                            </w:pPr>
                            <w:r>
                              <w:rPr>
                                <w:noProof/>
                              </w:rPr>
                              <w:drawing>
                                <wp:inline distT="0" distB="0" distL="0" distR="0" wp14:anchorId="52DEAF47" wp14:editId="43F71F65">
                                  <wp:extent cx="2179955" cy="11791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jpg"/>
                                          <pic:cNvPicPr/>
                                        </pic:nvPicPr>
                                        <pic:blipFill>
                                          <a:blip r:embed="rId15">
                                            <a:extLst>
                                              <a:ext uri="{28A0092B-C50C-407E-A947-70E740481C1C}">
                                                <a14:useLocalDpi xmlns:a14="http://schemas.microsoft.com/office/drawing/2010/main" val="0"/>
                                              </a:ext>
                                            </a:extLst>
                                          </a:blip>
                                          <a:stretch>
                                            <a:fillRect/>
                                          </a:stretch>
                                        </pic:blipFill>
                                        <pic:spPr>
                                          <a:xfrm>
                                            <a:off x="0" y="0"/>
                                            <a:ext cx="2179955" cy="117919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86762"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86762" w:rsidTr="005D5BF5">
                              <w:trPr>
                                <w:trHeight w:val="9576"/>
                                <w:jc w:val="center"/>
                              </w:trPr>
                              <w:tc>
                                <w:tcPr>
                                  <w:tcW w:w="3439" w:type="dxa"/>
                                  <w:tcBorders>
                                    <w:top w:val="nil"/>
                                    <w:bottom w:val="nil"/>
                                  </w:tcBorders>
                                </w:tcPr>
                                <w:p w:rsidR="00A04FC8" w:rsidRPr="00EE48E3" w:rsidRDefault="00EE48E3" w:rsidP="006D4B72">
                                  <w:pPr>
                                    <w:shd w:val="clear" w:color="auto" w:fill="FFFFFF"/>
                                    <w:spacing w:before="0" w:after="180"/>
                                    <w:ind w:left="0" w:right="0"/>
                                    <w:jc w:val="both"/>
                                    <w:rPr>
                                      <w:rFonts w:ascii="Corbel" w:hAnsi="Corbel"/>
                                      <w:b/>
                                    </w:rPr>
                                  </w:pPr>
                                  <w:r w:rsidRPr="00EE48E3">
                                    <w:rPr>
                                      <w:rFonts w:ascii="Corbel" w:hAnsi="Corbel"/>
                                      <w:b/>
                                    </w:rPr>
                                    <w:t>SAC Meeting- Change of Date!</w:t>
                                  </w:r>
                                </w:p>
                                <w:p w:rsidR="00EE48E3" w:rsidRDefault="00EE48E3" w:rsidP="006D4B72">
                                  <w:pPr>
                                    <w:shd w:val="clear" w:color="auto" w:fill="FFFFFF"/>
                                    <w:spacing w:before="0" w:after="180"/>
                                    <w:ind w:left="0" w:right="0"/>
                                    <w:jc w:val="both"/>
                                    <w:rPr>
                                      <w:rFonts w:ascii="Corbel" w:hAnsi="Corbel"/>
                                    </w:rPr>
                                  </w:pPr>
                                  <w:r w:rsidRPr="00EE48E3">
                                    <w:rPr>
                                      <w:rFonts w:ascii="Corbel" w:hAnsi="Corbel"/>
                                    </w:rPr>
                                    <w:t>Please be advised that our SAC Meeting has been rescheduled from</w:t>
                                  </w:r>
                                  <w:r w:rsidR="00A667C4">
                                    <w:rPr>
                                      <w:rFonts w:ascii="Corbel" w:hAnsi="Corbel"/>
                                    </w:rPr>
                                    <w:t xml:space="preserve"> Thursday, </w:t>
                                  </w:r>
                                  <w:r w:rsidRPr="00EE48E3">
                                    <w:rPr>
                                      <w:rFonts w:ascii="Corbel" w:hAnsi="Corbel"/>
                                    </w:rPr>
                                    <w:t>March 21 to Monday, March 18.</w:t>
                                  </w:r>
                                  <w:r>
                                    <w:rPr>
                                      <w:rFonts w:ascii="Corbel" w:hAnsi="Corbel"/>
                                    </w:rPr>
                                    <w:t>The meeting will take place in our Media Center at 5 PM. Everyone is invited!</w:t>
                                  </w:r>
                                </w:p>
                                <w:p w:rsidR="006D4B72" w:rsidRPr="006D4B72" w:rsidRDefault="006D4B72" w:rsidP="006D4B72">
                                  <w:pPr>
                                    <w:shd w:val="clear" w:color="auto" w:fill="FFFFFF"/>
                                    <w:spacing w:before="0" w:after="180"/>
                                    <w:ind w:left="0" w:right="0"/>
                                    <w:jc w:val="both"/>
                                    <w:rPr>
                                      <w:rFonts w:ascii="Corbel" w:hAnsi="Corbel"/>
                                      <w:b/>
                                    </w:rPr>
                                  </w:pPr>
                                  <w:r w:rsidRPr="006D4B72">
                                    <w:rPr>
                                      <w:rFonts w:ascii="Corbel" w:hAnsi="Corbel"/>
                                      <w:b/>
                                    </w:rPr>
                                    <w:t>School Chaperones</w:t>
                                  </w:r>
                                </w:p>
                                <w:p w:rsidR="00EE48E3" w:rsidRDefault="006D4B72" w:rsidP="00A667C4">
                                  <w:pPr>
                                    <w:shd w:val="clear" w:color="auto" w:fill="FFFFFF"/>
                                    <w:spacing w:before="0" w:after="180"/>
                                    <w:ind w:left="0" w:right="0"/>
                                    <w:jc w:val="both"/>
                                    <w:rPr>
                                      <w:rFonts w:ascii="Corbel" w:hAnsi="Corbel"/>
                                    </w:rPr>
                                  </w:pPr>
                                  <w:r>
                                    <w:rPr>
                                      <w:rFonts w:ascii="Corbel" w:hAnsi="Corbel"/>
                                    </w:rPr>
                                    <w:t>With many field trips coming up prior to the end of the school year, we would like to remind everyone that only pre-arranged volunteers can chaperone on our filed trips. Grade level teachers will n</w:t>
                                  </w:r>
                                  <w:r w:rsidR="00A667C4">
                                    <w:rPr>
                                      <w:rFonts w:ascii="Corbel" w:hAnsi="Corbel"/>
                                    </w:rPr>
                                    <w:t xml:space="preserve">otify parents of any needs for field trip </w:t>
                                  </w:r>
                                  <w:r>
                                    <w:rPr>
                                      <w:rFonts w:ascii="Corbel" w:hAnsi="Corbel"/>
                                    </w:rPr>
                                    <w:t xml:space="preserve">chaperones. All chaperones must be cleared by the district through the </w:t>
                                  </w:r>
                                  <w:r w:rsidR="00A667C4">
                                    <w:rPr>
                                      <w:rFonts w:ascii="Corbel" w:hAnsi="Corbel"/>
                                    </w:rPr>
                                    <w:t>OCSB Volunteer Porgram</w:t>
                                  </w:r>
                                  <w:r>
                                    <w:rPr>
                                      <w:rFonts w:ascii="Corbel" w:hAnsi="Corbel"/>
                                    </w:rPr>
                                    <w:t xml:space="preserve"> that includes a formal background check. If you would like to volunteer at NES, please complete a Volunteer Application package (available at our front office).  </w:t>
                                  </w:r>
                                </w:p>
                                <w:p w:rsidR="00A667C4" w:rsidRDefault="00A667C4" w:rsidP="00A667C4">
                                  <w:pPr>
                                    <w:shd w:val="clear" w:color="auto" w:fill="FFFFFF"/>
                                    <w:spacing w:before="0" w:after="180"/>
                                    <w:ind w:left="0" w:right="0"/>
                                    <w:jc w:val="center"/>
                                  </w:pPr>
                                  <w:r>
                                    <w:rPr>
                                      <w:noProof/>
                                    </w:rPr>
                                    <w:drawing>
                                      <wp:inline distT="0" distB="0" distL="0" distR="0" wp14:anchorId="76D2544C" wp14:editId="7DF8EEDA">
                                        <wp:extent cx="1562100" cy="789186"/>
                                        <wp:effectExtent l="0" t="0" r="0" b="0"/>
                                        <wp:docPr id="13" name="Picture 13" descr="Image result for volunt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olunte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789186"/>
                                                </a:xfrm>
                                                <a:prstGeom prst="rect">
                                                  <a:avLst/>
                                                </a:prstGeom>
                                                <a:noFill/>
                                                <a:ln>
                                                  <a:noFill/>
                                                </a:ln>
                                              </pic:spPr>
                                            </pic:pic>
                                          </a:graphicData>
                                        </a:graphic>
                                      </wp:inline>
                                    </w:drawing>
                                  </w:r>
                                </w:p>
                              </w:tc>
                            </w:tr>
                            <w:tr w:rsidR="001B0FBE" w:rsidTr="005D5BF5">
                              <w:trPr>
                                <w:trHeight w:val="9576"/>
                                <w:jc w:val="center"/>
                              </w:trPr>
                              <w:tc>
                                <w:tcPr>
                                  <w:tcW w:w="3439" w:type="dxa"/>
                                  <w:tcBorders>
                                    <w:top w:val="nil"/>
                                    <w:bottom w:val="nil"/>
                                  </w:tcBorders>
                                </w:tcPr>
                                <w:p w:rsidR="001B0FBE" w:rsidRDefault="001B0FBE">
                                  <w:pPr>
                                    <w:pStyle w:val="Heading1"/>
                                    <w:outlineLvl w:val="0"/>
                                  </w:pPr>
                                  <w:r>
                                    <w:t>FSA</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id="Text Box 3" o:spid="_x0000_s1027" type="#_x0000_t202" alt="Description: Newsletter sidebar 2" style="position:absolute;margin-left:414pt;margin-top:0;width:241.5pt;height:507.75pt;z-index:251678208;visibility:visible;mso-wrap-style:square;mso-width-percent:286;mso-height-percent:0;mso-wrap-distance-left:9pt;mso-wrap-distance-top:0;mso-wrap-distance-right:9pt;mso-wrap-distance-bottom:0;mso-position-horizontal:absolute;mso-position-horizontal-relative:page;mso-position-vertical:top;mso-position-vertical-relative:margin;mso-width-percent:286;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" o:allowoverlap="f" filled="f" stroked="f" strokeweight=".5pt">
                <v:textbox inset="1.44pt,0,1.44pt,0">
                  <w:txbxContent>
                    <w:p w:rsidR="005D5BF5" w:rsidRDefault="00982748">
                      <w:pPr>
                        <w:pStyle w:val="Photo"/>
                      </w:pPr>
                      <w:r>
                        <w:rPr>
                          <w:noProof/>
                        </w:rPr>
                        <w:drawing>
                          <wp:inline distT="0" distB="0" distL="0" distR="0" wp14:anchorId="52DEAF47" wp14:editId="43F71F65">
                            <wp:extent cx="2179955" cy="11791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udents.jpg"/>
                                    <pic:cNvPicPr/>
                                  </pic:nvPicPr>
                                  <pic:blipFill>
                                    <a:blip r:embed="rId15">
                                      <a:extLst>
                                        <a:ext uri="{28A0092B-C50C-407E-A947-70E740481C1C}">
                                          <a14:useLocalDpi xmlns:a14="http://schemas.microsoft.com/office/drawing/2010/main" val="0"/>
                                        </a:ext>
                                      </a:extLst>
                                    </a:blip>
                                    <a:stretch>
                                      <a:fillRect/>
                                    </a:stretch>
                                  </pic:blipFill>
                                  <pic:spPr>
                                    <a:xfrm>
                                      <a:off x="0" y="0"/>
                                      <a:ext cx="2179955" cy="1179195"/>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39"/>
                      </w:tblGrid>
                      <w:tr w:rsidR="00586762"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86762" w:rsidTr="005D5BF5">
                        <w:trPr>
                          <w:trHeight w:val="9576"/>
                          <w:jc w:val="center"/>
                        </w:trPr>
                        <w:tc>
                          <w:tcPr>
                            <w:tcW w:w="3439" w:type="dxa"/>
                            <w:tcBorders>
                              <w:top w:val="nil"/>
                              <w:bottom w:val="nil"/>
                            </w:tcBorders>
                          </w:tcPr>
                          <w:p w:rsidR="00A04FC8" w:rsidRPr="00EE48E3" w:rsidRDefault="00EE48E3" w:rsidP="006D4B72">
                            <w:pPr>
                              <w:shd w:val="clear" w:color="auto" w:fill="FFFFFF"/>
                              <w:spacing w:before="0" w:after="180"/>
                              <w:ind w:left="0" w:right="0"/>
                              <w:jc w:val="both"/>
                              <w:rPr>
                                <w:rFonts w:ascii="Corbel" w:hAnsi="Corbel"/>
                                <w:b/>
                              </w:rPr>
                            </w:pPr>
                            <w:r w:rsidRPr="00EE48E3">
                              <w:rPr>
                                <w:rFonts w:ascii="Corbel" w:hAnsi="Corbel"/>
                                <w:b/>
                              </w:rPr>
                              <w:t>SAC Meeting- Change of Date!</w:t>
                            </w:r>
                          </w:p>
                          <w:p w:rsidR="00EE48E3" w:rsidRDefault="00EE48E3" w:rsidP="006D4B72">
                            <w:pPr>
                              <w:shd w:val="clear" w:color="auto" w:fill="FFFFFF"/>
                              <w:spacing w:before="0" w:after="180"/>
                              <w:ind w:left="0" w:right="0"/>
                              <w:jc w:val="both"/>
                              <w:rPr>
                                <w:rFonts w:ascii="Corbel" w:hAnsi="Corbel"/>
                              </w:rPr>
                            </w:pPr>
                            <w:r w:rsidRPr="00EE48E3">
                              <w:rPr>
                                <w:rFonts w:ascii="Corbel" w:hAnsi="Corbel"/>
                              </w:rPr>
                              <w:t>Please be advised that our SAC Meeting has been rescheduled from</w:t>
                            </w:r>
                            <w:r w:rsidR="00A667C4">
                              <w:rPr>
                                <w:rFonts w:ascii="Corbel" w:hAnsi="Corbel"/>
                              </w:rPr>
                              <w:t xml:space="preserve"> Thursday, </w:t>
                            </w:r>
                            <w:r w:rsidRPr="00EE48E3">
                              <w:rPr>
                                <w:rFonts w:ascii="Corbel" w:hAnsi="Corbel"/>
                              </w:rPr>
                              <w:t>March 21 to Monday, March 18.</w:t>
                            </w:r>
                            <w:r>
                              <w:rPr>
                                <w:rFonts w:ascii="Corbel" w:hAnsi="Corbel"/>
                              </w:rPr>
                              <w:t>The meeting will take place in our Media Center at 5 PM. Everyone is invited!</w:t>
                            </w:r>
                          </w:p>
                          <w:p w:rsidR="006D4B72" w:rsidRPr="006D4B72" w:rsidRDefault="006D4B72" w:rsidP="006D4B72">
                            <w:pPr>
                              <w:shd w:val="clear" w:color="auto" w:fill="FFFFFF"/>
                              <w:spacing w:before="0" w:after="180"/>
                              <w:ind w:left="0" w:right="0"/>
                              <w:jc w:val="both"/>
                              <w:rPr>
                                <w:rFonts w:ascii="Corbel" w:hAnsi="Corbel"/>
                                <w:b/>
                              </w:rPr>
                            </w:pPr>
                            <w:r w:rsidRPr="006D4B72">
                              <w:rPr>
                                <w:rFonts w:ascii="Corbel" w:hAnsi="Corbel"/>
                                <w:b/>
                              </w:rPr>
                              <w:t>School Chaperones</w:t>
                            </w:r>
                          </w:p>
                          <w:p w:rsidR="00EE48E3" w:rsidRDefault="006D4B72" w:rsidP="00A667C4">
                            <w:pPr>
                              <w:shd w:val="clear" w:color="auto" w:fill="FFFFFF"/>
                              <w:spacing w:before="0" w:after="180"/>
                              <w:ind w:left="0" w:right="0"/>
                              <w:jc w:val="both"/>
                              <w:rPr>
                                <w:rFonts w:ascii="Corbel" w:hAnsi="Corbel"/>
                              </w:rPr>
                            </w:pPr>
                            <w:r>
                              <w:rPr>
                                <w:rFonts w:ascii="Corbel" w:hAnsi="Corbel"/>
                              </w:rPr>
                              <w:t>With many field trips coming up prior to the end of the school year, we would like to remind everyone that only pre-arranged volunteers can chaperone on our filed trips. Grade level teachers will n</w:t>
                            </w:r>
                            <w:r w:rsidR="00A667C4">
                              <w:rPr>
                                <w:rFonts w:ascii="Corbel" w:hAnsi="Corbel"/>
                              </w:rPr>
                              <w:t xml:space="preserve">otify parents of any needs for field trip </w:t>
                            </w:r>
                            <w:r>
                              <w:rPr>
                                <w:rFonts w:ascii="Corbel" w:hAnsi="Corbel"/>
                              </w:rPr>
                              <w:t xml:space="preserve">chaperones. All chaperones must be cleared by the district through the </w:t>
                            </w:r>
                            <w:r w:rsidR="00A667C4">
                              <w:rPr>
                                <w:rFonts w:ascii="Corbel" w:hAnsi="Corbel"/>
                              </w:rPr>
                              <w:t>OCSB Volunteer Porgram</w:t>
                            </w:r>
                            <w:r>
                              <w:rPr>
                                <w:rFonts w:ascii="Corbel" w:hAnsi="Corbel"/>
                              </w:rPr>
                              <w:t xml:space="preserve"> that includes a formal background check. If you would like to volunteer at NES, please complete a Volunteer Application package (available at our front office).  </w:t>
                            </w:r>
                          </w:p>
                          <w:p w:rsidR="00A667C4" w:rsidRDefault="00A667C4" w:rsidP="00A667C4">
                            <w:pPr>
                              <w:shd w:val="clear" w:color="auto" w:fill="FFFFFF"/>
                              <w:spacing w:before="0" w:after="180"/>
                              <w:ind w:left="0" w:right="0"/>
                              <w:jc w:val="center"/>
                            </w:pPr>
                            <w:r>
                              <w:rPr>
                                <w:noProof/>
                              </w:rPr>
                              <w:drawing>
                                <wp:inline distT="0" distB="0" distL="0" distR="0" wp14:anchorId="76D2544C" wp14:editId="7DF8EEDA">
                                  <wp:extent cx="1562100" cy="789186"/>
                                  <wp:effectExtent l="0" t="0" r="0" b="0"/>
                                  <wp:docPr id="13" name="Picture 13" descr="Image result for volunt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olunte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2100" cy="789186"/>
                                          </a:xfrm>
                                          <a:prstGeom prst="rect">
                                            <a:avLst/>
                                          </a:prstGeom>
                                          <a:noFill/>
                                          <a:ln>
                                            <a:noFill/>
                                          </a:ln>
                                        </pic:spPr>
                                      </pic:pic>
                                    </a:graphicData>
                                  </a:graphic>
                                </wp:inline>
                              </w:drawing>
                            </w:r>
                          </w:p>
                        </w:tc>
                      </w:tr>
                      <w:tr w:rsidR="001B0FBE" w:rsidTr="005D5BF5">
                        <w:trPr>
                          <w:trHeight w:val="9576"/>
                          <w:jc w:val="center"/>
                        </w:trPr>
                        <w:tc>
                          <w:tcPr>
                            <w:tcW w:w="3439" w:type="dxa"/>
                            <w:tcBorders>
                              <w:top w:val="nil"/>
                              <w:bottom w:val="nil"/>
                            </w:tcBorders>
                          </w:tcPr>
                          <w:p w:rsidR="001B0FBE" w:rsidRDefault="001B0FBE">
                            <w:pPr>
                              <w:pStyle w:val="Heading1"/>
                              <w:outlineLvl w:val="0"/>
                            </w:pPr>
                            <w:r>
                              <w:t>FSA</w:t>
                            </w:r>
                          </w:p>
                        </w:tc>
                      </w:tr>
                    </w:tbl>
                    <w:p w:rsidR="005D5BF5" w:rsidRDefault="005D5BF5">
                      <w:pPr>
                        <w:pStyle w:val="NoSpacing"/>
                      </w:pPr>
                    </w:p>
                  </w:txbxContent>
                </v:textbox>
                <w10:wrap type="square" anchorx="page" anchory="margin"/>
              </v:shape>
            </w:pict>
          </mc:Fallback>
        </mc:AlternateContent>
      </w:r>
      <w:r w:rsidR="005D022C">
        <w:rPr>
          <w:noProof/>
        </w:rPr>
        <w:t>Order Your NES Yearbook Advertisement Now!</w:t>
      </w:r>
    </w:p>
    <w:p w:rsidR="005D022C" w:rsidRPr="000F44A3" w:rsidRDefault="005D022C" w:rsidP="000F44A3">
      <w:pPr>
        <w:rPr>
          <w:rFonts w:ascii="Corbel" w:hAnsi="Corbel"/>
        </w:rPr>
      </w:pPr>
      <w:r>
        <w:rPr>
          <w:rFonts w:ascii="Corbel" w:hAnsi="Corbel" w:cs="Arial"/>
          <w:color w:val="222222"/>
          <w:shd w:val="clear" w:color="auto" w:fill="FFFFFF"/>
        </w:rPr>
        <w:t xml:space="preserve">You can still place orders for your very own page in our 2018-19 yearbook! </w:t>
      </w:r>
      <w:r w:rsidRPr="005D022C">
        <w:rPr>
          <w:rFonts w:ascii="Corbel" w:hAnsi="Corbel" w:cs="Arial"/>
          <w:color w:val="222222"/>
          <w:shd w:val="clear" w:color="auto" w:fill="FFFFFF"/>
        </w:rPr>
        <w:t xml:space="preserve"> </w:t>
      </w:r>
      <w:r>
        <w:rPr>
          <w:rFonts w:ascii="Corbel" w:hAnsi="Corbel" w:cs="Arial"/>
          <w:color w:val="222222"/>
          <w:shd w:val="clear" w:color="auto" w:fill="FFFFFF"/>
        </w:rPr>
        <w:t xml:space="preserve">The deadline has been extended to March 8, 2019. </w:t>
      </w:r>
      <w:r w:rsidRPr="005D022C">
        <w:rPr>
          <w:rFonts w:ascii="Corbel" w:hAnsi="Corbel" w:cs="Arial"/>
          <w:color w:val="222222"/>
          <w:shd w:val="clear" w:color="auto" w:fill="FFFFFF"/>
        </w:rPr>
        <w:t xml:space="preserve"> There are different size options available, including full page, half page, and quarter of a page. </w:t>
      </w:r>
      <w:r>
        <w:rPr>
          <w:rFonts w:ascii="Corbel" w:hAnsi="Corbel" w:cs="Arial"/>
          <w:color w:val="222222"/>
          <w:shd w:val="clear" w:color="auto" w:fill="FFFFFF"/>
        </w:rPr>
        <w:t>You may send the yearbook order form with your child</w:t>
      </w:r>
      <w:r w:rsidRPr="005D022C">
        <w:rPr>
          <w:rFonts w:ascii="Corbel" w:hAnsi="Corbel" w:cs="Arial"/>
          <w:color w:val="222222"/>
          <w:shd w:val="clear" w:color="auto" w:fill="FFFFFF"/>
        </w:rPr>
        <w:t xml:space="preserve">, or you can email </w:t>
      </w:r>
      <w:r>
        <w:rPr>
          <w:rFonts w:ascii="Corbel" w:hAnsi="Corbel" w:cs="Arial"/>
          <w:color w:val="222222"/>
          <w:shd w:val="clear" w:color="auto" w:fill="FFFFFF"/>
        </w:rPr>
        <w:t xml:space="preserve">it to </w:t>
      </w:r>
      <w:r w:rsidRPr="005D022C">
        <w:rPr>
          <w:rFonts w:ascii="Corbel" w:hAnsi="Corbel" w:cs="Arial"/>
          <w:color w:val="222222"/>
          <w:shd w:val="clear" w:color="auto" w:fill="FFFFFF"/>
        </w:rPr>
        <w:t>Chelsea </w:t>
      </w:r>
      <w:r w:rsidRPr="005D022C">
        <w:rPr>
          <w:rStyle w:val="il"/>
          <w:rFonts w:ascii="Corbel" w:hAnsi="Corbel" w:cs="Arial"/>
          <w:color w:val="222222"/>
          <w:shd w:val="clear" w:color="auto" w:fill="FFFFFF"/>
        </w:rPr>
        <w:t>Fraser</w:t>
      </w:r>
      <w:r w:rsidRPr="005D022C">
        <w:rPr>
          <w:rFonts w:ascii="Corbel" w:hAnsi="Corbel" w:cs="Arial"/>
          <w:color w:val="222222"/>
          <w:shd w:val="clear" w:color="auto" w:fill="FFFFFF"/>
        </w:rPr>
        <w:t> at </w:t>
      </w:r>
      <w:r w:rsidR="004276F9">
        <w:fldChar w:fldCharType="begin"/>
      </w:r>
      <w:r w:rsidR="004276F9">
        <w:instrText xml:space="preserve"> HYPERLINK "mailto:Chelsea.Fraser@okee.k12.fl.us" \t "_blank" </w:instrText>
      </w:r>
      <w:r w:rsidR="004276F9">
        <w:fldChar w:fldCharType="separate"/>
      </w:r>
      <w:r w:rsidRPr="005D022C">
        <w:rPr>
          <w:rStyle w:val="Hyperlink"/>
          <w:rFonts w:ascii="Corbel" w:hAnsi="Corbel" w:cs="Arial"/>
          <w:color w:val="1155CC"/>
          <w:shd w:val="clear" w:color="auto" w:fill="FFFFFF"/>
        </w:rPr>
        <w:t>Chelsea.</w:t>
      </w:r>
      <w:r w:rsidRPr="005D022C">
        <w:rPr>
          <w:rStyle w:val="il"/>
          <w:rFonts w:ascii="Corbel" w:hAnsi="Corbel" w:cs="Arial"/>
          <w:color w:val="1155CC"/>
          <w:u w:val="single"/>
          <w:shd w:val="clear" w:color="auto" w:fill="FFFFFF"/>
        </w:rPr>
        <w:t>Fraser</w:t>
      </w:r>
      <w:r w:rsidRPr="005D022C">
        <w:rPr>
          <w:rStyle w:val="Hyperlink"/>
          <w:rFonts w:ascii="Corbel" w:hAnsi="Corbel" w:cs="Arial"/>
          <w:color w:val="1155CC"/>
          <w:shd w:val="clear" w:color="auto" w:fill="FFFFFF"/>
        </w:rPr>
        <w:t>@okee.k12.fl.us</w:t>
      </w:r>
      <w:r w:rsidR="004276F9">
        <w:rPr>
          <w:rStyle w:val="Hyperlink"/>
          <w:rFonts w:ascii="Corbel" w:hAnsi="Corbel" w:cs="Arial"/>
          <w:color w:val="1155CC"/>
          <w:shd w:val="clear" w:color="auto" w:fill="FFFFFF"/>
        </w:rPr>
        <w:fldChar w:fldCharType="end"/>
      </w:r>
      <w:r w:rsidRPr="005D022C">
        <w:rPr>
          <w:rFonts w:ascii="Corbel" w:hAnsi="Corbel" w:cs="Arial"/>
          <w:color w:val="222222"/>
          <w:shd w:val="clear" w:color="auto" w:fill="FFFFFF"/>
        </w:rPr>
        <w:t> </w:t>
      </w:r>
      <w:r w:rsidRPr="005D022C">
        <w:rPr>
          <w:rFonts w:ascii="Corbel" w:hAnsi="Corbel" w:cs="Arial"/>
          <w:color w:val="222222"/>
        </w:rPr>
        <w:br/>
      </w:r>
      <w:r w:rsidRPr="005D022C">
        <w:rPr>
          <w:rFonts w:ascii="Corbel" w:hAnsi="Corbel" w:cs="Arial"/>
          <w:color w:val="222222"/>
          <w:shd w:val="clear" w:color="auto" w:fill="FFFFFF"/>
        </w:rPr>
        <w:t>No physical photographs will be accepted. Please make checks out to NES. </w:t>
      </w:r>
    </w:p>
    <w:p w:rsidR="001B5893" w:rsidRPr="008846A6" w:rsidRDefault="008846A6" w:rsidP="00A04FC8">
      <w:pPr>
        <w:widowControl w:val="0"/>
        <w:shd w:val="clear" w:color="auto" w:fill="9CC2E5" w:themeFill="accent1" w:themeFillTint="99"/>
        <w:spacing w:after="240" w:line="240" w:lineRule="auto"/>
        <w:rPr>
          <w:b/>
        </w:rPr>
      </w:pPr>
      <w:r w:rsidRPr="008846A6">
        <w:rPr>
          <w:b/>
        </w:rPr>
        <w:t xml:space="preserve">Okeechobee County School District </w:t>
      </w:r>
      <w:r w:rsidR="00587D38">
        <w:rPr>
          <w:b/>
        </w:rPr>
        <w:t>NON-DISCRIMINATION NOTICE</w:t>
      </w:r>
    </w:p>
    <w:p w:rsidR="00943663" w:rsidRPr="00943663" w:rsidRDefault="00943663" w:rsidP="00943663">
      <w:pPr>
        <w:spacing w:after="0" w:line="240" w:lineRule="auto"/>
        <w:ind w:left="-180" w:right="-180"/>
        <w:jc w:val="both"/>
        <w:rPr>
          <w:rFonts w:ascii="Arial" w:hAnsi="Arial" w:cs="Arial"/>
          <w:sz w:val="18"/>
          <w:szCs w:val="18"/>
        </w:rPr>
      </w:pPr>
      <w:r w:rsidRPr="00943663">
        <w:rPr>
          <w:rFonts w:ascii="Arial" w:hAnsi="Arial" w:cs="Arial"/>
          <w:sz w:val="18"/>
          <w:szCs w:val="18"/>
        </w:rPr>
        <w:t xml:space="preserve">The School District of Okeechobee County has adopted Board Policy 6.43, </w:t>
      </w:r>
      <w:r w:rsidRPr="00943663">
        <w:rPr>
          <w:rFonts w:ascii="Arial" w:hAnsi="Arial" w:cs="Arial"/>
          <w:sz w:val="18"/>
          <w:szCs w:val="18"/>
          <w:u w:val="single"/>
        </w:rPr>
        <w:t>Unlawful Discrimination Prohibited</w:t>
      </w:r>
      <w:r w:rsidRPr="00943663">
        <w:rPr>
          <w:rFonts w:ascii="Arial" w:hAnsi="Arial" w:cs="Arial"/>
          <w:sz w:val="18"/>
          <w:szCs w:val="18"/>
        </w:rPr>
        <w:t>.  No person shall, on the basis of race, color, religion, gender, pregnancy, age, national or ethnic origin, genetic information, political beliefs, marital status, sexual orientation, gender identity, disability, if otherwise qualified, social and family background or on the basis of the use of a language other than English by Limited English Proficiency (LEP) students, be excluded from participation in, be denied the benefits of, or be subjected to discrimination under any education program or activity, or in any employment conditions or practices conducted by this School District, except as provided by law.</w:t>
      </w:r>
    </w:p>
    <w:p w:rsidR="00943663" w:rsidRPr="00943663" w:rsidRDefault="00943663" w:rsidP="00943663">
      <w:pPr>
        <w:spacing w:after="0" w:line="240" w:lineRule="auto"/>
        <w:ind w:left="-180" w:right="-180"/>
        <w:jc w:val="both"/>
        <w:rPr>
          <w:rFonts w:ascii="Arial" w:hAnsi="Arial" w:cs="Arial"/>
          <w:sz w:val="18"/>
          <w:szCs w:val="18"/>
        </w:rPr>
      </w:pPr>
      <w:r w:rsidRPr="00943663">
        <w:rPr>
          <w:rFonts w:ascii="Arial" w:hAnsi="Arial" w:cs="Arial"/>
          <w:sz w:val="18"/>
          <w:szCs w:val="18"/>
        </w:rPr>
        <w:t>The School District of Okeechobee County shall comply with all federal and state laws which include the Title II of the Americans with Disabilities Act of 1990, as amended by the ADA Amendments Act of 2008 (ADAAA), Title IX, Section 504, Florida Education Equity Act, Age Discrimination in Employment Act (ADEA), Genetic Information Non-Discrimination Act of 2008 (GINA), and the Boy Scouts of America Equal Access Act.</w:t>
      </w:r>
    </w:p>
    <w:p w:rsidR="00943663" w:rsidRPr="00943663" w:rsidRDefault="00943663" w:rsidP="00943663">
      <w:pPr>
        <w:spacing w:after="0" w:line="240" w:lineRule="auto"/>
        <w:ind w:left="-180" w:right="-180"/>
        <w:jc w:val="both"/>
        <w:rPr>
          <w:rFonts w:ascii="Arial" w:hAnsi="Arial" w:cs="Arial"/>
          <w:color w:val="000000"/>
          <w:sz w:val="18"/>
          <w:szCs w:val="18"/>
        </w:rPr>
      </w:pPr>
      <w:r w:rsidRPr="00943663">
        <w:rPr>
          <w:rFonts w:ascii="Arial" w:hAnsi="Arial" w:cs="Arial"/>
          <w:color w:val="000000"/>
          <w:sz w:val="18"/>
          <w:szCs w:val="18"/>
        </w:rPr>
        <w:t>Any employee, student, applicant for admissions, or applicant for employment who believes he/she has been discriminated against or has been harassed by another employee, student, or third party is encouraged to use the Equity Plan Grievance Procedure for filing complaints.  Complaints may be filed with the principal or immediate supervisor, District Equity Coordinator/Director of Human Resources or the Superintendent.</w:t>
      </w:r>
    </w:p>
    <w:p w:rsidR="00943663" w:rsidRPr="00943663" w:rsidRDefault="00943663" w:rsidP="00943663">
      <w:pPr>
        <w:spacing w:before="0" w:after="0" w:line="240" w:lineRule="auto"/>
        <w:ind w:left="-180" w:right="-180"/>
        <w:jc w:val="center"/>
        <w:rPr>
          <w:rFonts w:ascii="Arial" w:hAnsi="Arial" w:cs="Arial"/>
          <w:color w:val="000000"/>
          <w:sz w:val="18"/>
          <w:szCs w:val="18"/>
        </w:rPr>
      </w:pPr>
      <w:r w:rsidRPr="00943663">
        <w:rPr>
          <w:rFonts w:ascii="Arial" w:hAnsi="Arial" w:cs="Arial"/>
          <w:color w:val="000000"/>
          <w:sz w:val="18"/>
          <w:szCs w:val="18"/>
        </w:rPr>
        <w:t>Director of Human Resources</w:t>
      </w:r>
    </w:p>
    <w:p w:rsidR="00943663" w:rsidRPr="00943663" w:rsidRDefault="00943663" w:rsidP="00943663">
      <w:pPr>
        <w:spacing w:before="0" w:after="0" w:line="240" w:lineRule="auto"/>
        <w:ind w:left="-180" w:right="-180"/>
        <w:jc w:val="center"/>
        <w:rPr>
          <w:rFonts w:ascii="Arial" w:hAnsi="Arial" w:cs="Arial"/>
          <w:color w:val="000000"/>
          <w:sz w:val="18"/>
          <w:szCs w:val="18"/>
        </w:rPr>
      </w:pPr>
      <w:r w:rsidRPr="00943663">
        <w:rPr>
          <w:rFonts w:ascii="Arial" w:hAnsi="Arial" w:cs="Arial"/>
          <w:color w:val="000000"/>
          <w:sz w:val="18"/>
          <w:szCs w:val="18"/>
        </w:rPr>
        <w:t xml:space="preserve">Title II, Title IX and the Florida Education Equity Act Complaints and </w:t>
      </w:r>
    </w:p>
    <w:p w:rsidR="00943663" w:rsidRPr="00943663" w:rsidRDefault="00943663" w:rsidP="00943663">
      <w:pPr>
        <w:spacing w:before="0" w:after="0" w:line="240" w:lineRule="auto"/>
        <w:ind w:left="-180" w:right="-180"/>
        <w:jc w:val="center"/>
        <w:rPr>
          <w:rFonts w:ascii="Arial" w:hAnsi="Arial" w:cs="Arial"/>
          <w:color w:val="000000"/>
          <w:sz w:val="18"/>
          <w:szCs w:val="18"/>
        </w:rPr>
      </w:pPr>
      <w:r w:rsidRPr="00943663">
        <w:rPr>
          <w:rFonts w:ascii="Arial" w:hAnsi="Arial" w:cs="Arial"/>
          <w:color w:val="000000"/>
          <w:sz w:val="18"/>
          <w:szCs w:val="18"/>
        </w:rPr>
        <w:t>ADA/Section 504 Complaints</w:t>
      </w:r>
    </w:p>
    <w:p w:rsidR="00943663" w:rsidRPr="00943663" w:rsidRDefault="00943663" w:rsidP="00943663">
      <w:pPr>
        <w:spacing w:before="0" w:after="0" w:line="240" w:lineRule="auto"/>
        <w:ind w:left="-180" w:right="-180"/>
        <w:jc w:val="center"/>
        <w:rPr>
          <w:rFonts w:ascii="Arial" w:hAnsi="Arial" w:cs="Arial"/>
          <w:color w:val="000000"/>
          <w:sz w:val="18"/>
          <w:szCs w:val="18"/>
        </w:rPr>
      </w:pPr>
      <w:r w:rsidRPr="00943663">
        <w:rPr>
          <w:rFonts w:ascii="Arial" w:hAnsi="Arial" w:cs="Arial"/>
          <w:color w:val="000000"/>
          <w:sz w:val="18"/>
          <w:szCs w:val="18"/>
        </w:rPr>
        <w:t>700 SW 2</w:t>
      </w:r>
      <w:r w:rsidRPr="00943663">
        <w:rPr>
          <w:rFonts w:ascii="Arial" w:hAnsi="Arial" w:cs="Arial"/>
          <w:color w:val="000000"/>
          <w:sz w:val="18"/>
          <w:szCs w:val="18"/>
          <w:vertAlign w:val="superscript"/>
        </w:rPr>
        <w:t>nd</w:t>
      </w:r>
      <w:r w:rsidRPr="00943663">
        <w:rPr>
          <w:rFonts w:ascii="Arial" w:hAnsi="Arial" w:cs="Arial"/>
          <w:color w:val="000000"/>
          <w:sz w:val="18"/>
          <w:szCs w:val="18"/>
        </w:rPr>
        <w:t xml:space="preserve"> Avenue, Okeechobee, FL 34974</w:t>
      </w:r>
    </w:p>
    <w:p w:rsidR="00A667C4" w:rsidRDefault="00943663" w:rsidP="00943663">
      <w:pPr>
        <w:widowControl w:val="0"/>
        <w:spacing w:before="0" w:after="0" w:line="240" w:lineRule="auto"/>
        <w:jc w:val="center"/>
        <w:rPr>
          <w:rFonts w:ascii="Arial" w:hAnsi="Arial" w:cs="Arial"/>
          <w:color w:val="000000"/>
          <w:sz w:val="18"/>
          <w:szCs w:val="18"/>
        </w:rPr>
      </w:pPr>
      <w:r w:rsidRPr="00943663">
        <w:rPr>
          <w:rFonts w:ascii="Arial" w:hAnsi="Arial" w:cs="Arial"/>
          <w:color w:val="000000"/>
          <w:sz w:val="18"/>
          <w:szCs w:val="18"/>
        </w:rPr>
        <w:t>(863) 462-5000 Ext. 267</w:t>
      </w:r>
    </w:p>
    <w:p w:rsidR="00A667C4" w:rsidRPr="00943663" w:rsidRDefault="00A667C4" w:rsidP="00943663">
      <w:pPr>
        <w:widowControl w:val="0"/>
        <w:spacing w:before="0" w:after="0" w:line="240" w:lineRule="auto"/>
        <w:jc w:val="center"/>
        <w:rPr>
          <w:sz w:val="18"/>
          <w:szCs w:val="18"/>
        </w:rPr>
      </w:pPr>
    </w:p>
    <w:sectPr w:rsidR="00A667C4" w:rsidRPr="00943663" w:rsidSect="00717E5E">
      <w:footerReference w:type="default" r:id="rId17"/>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78" w:rsidRDefault="00330978">
      <w:pPr>
        <w:spacing w:before="0" w:after="0" w:line="240" w:lineRule="auto"/>
      </w:pPr>
      <w:r>
        <w:separator/>
      </w:r>
    </w:p>
  </w:endnote>
  <w:endnote w:type="continuationSeparator" w:id="0">
    <w:p w:rsidR="00330978" w:rsidRDefault="0033097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Estrangelo Edess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C00A51" w:rsidP="00717E5E">
          <w:pPr>
            <w:pStyle w:val="Footer"/>
            <w:jc w:val="right"/>
          </w:pPr>
          <w:r>
            <w:t>March</w:t>
          </w:r>
          <w:r w:rsidR="004D6F24">
            <w:t xml:space="preserve"> 1</w:t>
          </w:r>
          <w:r w:rsidR="00943663">
            <w:t>, 2019</w:t>
          </w: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4276F9">
            <w:rPr>
              <w:noProof/>
            </w:rPr>
            <w:t>1</w:t>
          </w:r>
          <w:r>
            <w:fldChar w:fldCharType="end"/>
          </w:r>
          <w:r>
            <w:t xml:space="preserve"> of </w:t>
          </w:r>
          <w:r w:rsidR="009D7482">
            <w:rPr>
              <w:noProof/>
            </w:rPr>
            <w:fldChar w:fldCharType="begin"/>
          </w:r>
          <w:r w:rsidR="009D7482">
            <w:rPr>
              <w:noProof/>
            </w:rPr>
            <w:instrText xml:space="preserve"> NUMPAGES </w:instrText>
          </w:r>
          <w:r w:rsidR="009D7482">
            <w:rPr>
              <w:noProof/>
            </w:rPr>
            <w:fldChar w:fldCharType="separate"/>
          </w:r>
          <w:r w:rsidR="004276F9">
            <w:rPr>
              <w:noProof/>
            </w:rPr>
            <w:t>2</w:t>
          </w:r>
          <w:r w:rsidR="009D7482">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78" w:rsidRDefault="00330978">
      <w:pPr>
        <w:spacing w:before="0" w:after="0" w:line="240" w:lineRule="auto"/>
      </w:pPr>
      <w:r>
        <w:separator/>
      </w:r>
    </w:p>
  </w:footnote>
  <w:footnote w:type="continuationSeparator" w:id="0">
    <w:p w:rsidR="00330978" w:rsidRDefault="00330978">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83C21"/>
    <w:multiLevelType w:val="multilevel"/>
    <w:tmpl w:val="081E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59"/>
    <w:rsid w:val="00080A47"/>
    <w:rsid w:val="000C47CF"/>
    <w:rsid w:val="000D0966"/>
    <w:rsid w:val="000F44A3"/>
    <w:rsid w:val="001B0FBE"/>
    <w:rsid w:val="001B1A2A"/>
    <w:rsid w:val="001B5893"/>
    <w:rsid w:val="001B7159"/>
    <w:rsid w:val="001D48F1"/>
    <w:rsid w:val="001D6F74"/>
    <w:rsid w:val="002802E6"/>
    <w:rsid w:val="002A44CF"/>
    <w:rsid w:val="002C0C22"/>
    <w:rsid w:val="002E7D69"/>
    <w:rsid w:val="002F4A7D"/>
    <w:rsid w:val="00303283"/>
    <w:rsid w:val="0030696A"/>
    <w:rsid w:val="003135CA"/>
    <w:rsid w:val="00330978"/>
    <w:rsid w:val="00361552"/>
    <w:rsid w:val="0036471C"/>
    <w:rsid w:val="00367EC5"/>
    <w:rsid w:val="00376F5C"/>
    <w:rsid w:val="003D3190"/>
    <w:rsid w:val="003D7284"/>
    <w:rsid w:val="0041687E"/>
    <w:rsid w:val="004276F9"/>
    <w:rsid w:val="00437CDC"/>
    <w:rsid w:val="00462FB9"/>
    <w:rsid w:val="00473CD8"/>
    <w:rsid w:val="004C4EBC"/>
    <w:rsid w:val="004D6F24"/>
    <w:rsid w:val="004E538A"/>
    <w:rsid w:val="004F0429"/>
    <w:rsid w:val="004F279A"/>
    <w:rsid w:val="00526D44"/>
    <w:rsid w:val="00535133"/>
    <w:rsid w:val="00586762"/>
    <w:rsid w:val="00587D38"/>
    <w:rsid w:val="005C1AFD"/>
    <w:rsid w:val="005D022C"/>
    <w:rsid w:val="005D5BF5"/>
    <w:rsid w:val="005F64A2"/>
    <w:rsid w:val="005F73B9"/>
    <w:rsid w:val="00673509"/>
    <w:rsid w:val="006B00F3"/>
    <w:rsid w:val="006D4B72"/>
    <w:rsid w:val="006E02CD"/>
    <w:rsid w:val="006E7352"/>
    <w:rsid w:val="00707E50"/>
    <w:rsid w:val="00717E5E"/>
    <w:rsid w:val="00732E03"/>
    <w:rsid w:val="0074157C"/>
    <w:rsid w:val="00757740"/>
    <w:rsid w:val="007F24C0"/>
    <w:rsid w:val="0081573C"/>
    <w:rsid w:val="008846A6"/>
    <w:rsid w:val="008A2542"/>
    <w:rsid w:val="008C124E"/>
    <w:rsid w:val="00943663"/>
    <w:rsid w:val="00982748"/>
    <w:rsid w:val="009863BE"/>
    <w:rsid w:val="009D7482"/>
    <w:rsid w:val="00A04FC8"/>
    <w:rsid w:val="00A41BBC"/>
    <w:rsid w:val="00A667C4"/>
    <w:rsid w:val="00B33ED3"/>
    <w:rsid w:val="00BF0C39"/>
    <w:rsid w:val="00C00A51"/>
    <w:rsid w:val="00C34AAD"/>
    <w:rsid w:val="00C91DB1"/>
    <w:rsid w:val="00D06E51"/>
    <w:rsid w:val="00D17A70"/>
    <w:rsid w:val="00D31B8C"/>
    <w:rsid w:val="00D32517"/>
    <w:rsid w:val="00DC47B5"/>
    <w:rsid w:val="00DF376E"/>
    <w:rsid w:val="00E90A45"/>
    <w:rsid w:val="00EA4C29"/>
    <w:rsid w:val="00EA6293"/>
    <w:rsid w:val="00EC7998"/>
    <w:rsid w:val="00ED2836"/>
    <w:rsid w:val="00EE48E3"/>
    <w:rsid w:val="00F84268"/>
    <w:rsid w:val="00F95011"/>
    <w:rsid w:val="00FE2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1F386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1F386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Pr>
      <w:color w:val="4472C4"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4472C4" w:themeColor="accent5"/>
        <w:bottom w:val="single" w:sz="8" w:space="0" w:color="4472C4"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5" w:themeShade="80"/>
    </w:rPr>
  </w:style>
  <w:style w:type="character" w:styleId="Hyperlink">
    <w:name w:val="Hyperlink"/>
    <w:basedOn w:val="DefaultParagraphFont"/>
    <w:uiPriority w:val="99"/>
    <w:unhideWhenUsed/>
    <w:rsid w:val="001D6F74"/>
    <w:rPr>
      <w:color w:val="0563C1" w:themeColor="hyperlink"/>
      <w:u w:val="single"/>
    </w:rPr>
  </w:style>
  <w:style w:type="paragraph" w:styleId="BodyText3">
    <w:name w:val="Body Text 3"/>
    <w:link w:val="BodyText3Char"/>
    <w:uiPriority w:val="99"/>
    <w:unhideWhenUsed/>
    <w:rsid w:val="00D17A70"/>
    <w:pPr>
      <w:tabs>
        <w:tab w:val="left" w:pos="43"/>
      </w:tabs>
      <w:spacing w:before="0" w:after="84" w:line="240" w:lineRule="auto"/>
      <w:ind w:left="0" w:right="0"/>
    </w:pPr>
    <w:rPr>
      <w:rFonts w:ascii="Comic Sans MS" w:eastAsia="Times New Roman" w:hAnsi="Comic Sans MS"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rsid w:val="00D17A70"/>
    <w:rPr>
      <w:rFonts w:ascii="Comic Sans MS" w:eastAsia="Times New Roman" w:hAnsi="Comic Sans MS" w:cs="Times New Roman"/>
      <w:color w:val="000000"/>
      <w:kern w:val="28"/>
      <w:sz w:val="17"/>
      <w:szCs w:val="17"/>
      <w14:ligatures w14:val="standard"/>
      <w14:cntxtAlts/>
    </w:rPr>
  </w:style>
  <w:style w:type="paragraph" w:styleId="BalloonText">
    <w:name w:val="Balloon Text"/>
    <w:basedOn w:val="Normal"/>
    <w:link w:val="BalloonTextChar"/>
    <w:uiPriority w:val="99"/>
    <w:semiHidden/>
    <w:unhideWhenUsed/>
    <w:rsid w:val="00ED283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36"/>
    <w:rPr>
      <w:rFonts w:ascii="Tahoma" w:hAnsi="Tahoma" w:cs="Tahoma"/>
      <w:sz w:val="16"/>
      <w:szCs w:val="16"/>
    </w:rPr>
  </w:style>
  <w:style w:type="paragraph" w:styleId="NormalWeb">
    <w:name w:val="Normal (Web)"/>
    <w:basedOn w:val="Normal"/>
    <w:uiPriority w:val="99"/>
    <w:unhideWhenUsed/>
    <w:rsid w:val="0041687E"/>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il">
    <w:name w:val="il"/>
    <w:basedOn w:val="DefaultParagraphFont"/>
    <w:rsid w:val="005D02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4472C4"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4472C4"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1F3864"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1F3864"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4472C4"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472C4" w:themeColor="accent5"/>
    </w:rPr>
  </w:style>
  <w:style w:type="character" w:customStyle="1" w:styleId="FooterChar">
    <w:name w:val="Footer Char"/>
    <w:basedOn w:val="DefaultParagraphFont"/>
    <w:link w:val="Footer"/>
    <w:uiPriority w:val="99"/>
    <w:rPr>
      <w:color w:val="4472C4"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4472C4"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472C4"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4472C4" w:themeColor="accent5"/>
        <w:bottom w:val="single" w:sz="8" w:space="0" w:color="4472C4"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864"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864" w:themeColor="accent5" w:themeShade="80"/>
    </w:rPr>
  </w:style>
  <w:style w:type="character" w:styleId="Hyperlink">
    <w:name w:val="Hyperlink"/>
    <w:basedOn w:val="DefaultParagraphFont"/>
    <w:uiPriority w:val="99"/>
    <w:unhideWhenUsed/>
    <w:rsid w:val="001D6F74"/>
    <w:rPr>
      <w:color w:val="0563C1" w:themeColor="hyperlink"/>
      <w:u w:val="single"/>
    </w:rPr>
  </w:style>
  <w:style w:type="paragraph" w:styleId="BodyText3">
    <w:name w:val="Body Text 3"/>
    <w:link w:val="BodyText3Char"/>
    <w:uiPriority w:val="99"/>
    <w:unhideWhenUsed/>
    <w:rsid w:val="00D17A70"/>
    <w:pPr>
      <w:tabs>
        <w:tab w:val="left" w:pos="43"/>
      </w:tabs>
      <w:spacing w:before="0" w:after="84" w:line="240" w:lineRule="auto"/>
      <w:ind w:left="0" w:right="0"/>
    </w:pPr>
    <w:rPr>
      <w:rFonts w:ascii="Comic Sans MS" w:eastAsia="Times New Roman" w:hAnsi="Comic Sans MS" w:cs="Times New Roman"/>
      <w:color w:val="000000"/>
      <w:kern w:val="28"/>
      <w:sz w:val="17"/>
      <w:szCs w:val="17"/>
      <w14:ligatures w14:val="standard"/>
      <w14:cntxtAlts/>
    </w:rPr>
  </w:style>
  <w:style w:type="character" w:customStyle="1" w:styleId="BodyText3Char">
    <w:name w:val="Body Text 3 Char"/>
    <w:basedOn w:val="DefaultParagraphFont"/>
    <w:link w:val="BodyText3"/>
    <w:uiPriority w:val="99"/>
    <w:rsid w:val="00D17A70"/>
    <w:rPr>
      <w:rFonts w:ascii="Comic Sans MS" w:eastAsia="Times New Roman" w:hAnsi="Comic Sans MS" w:cs="Times New Roman"/>
      <w:color w:val="000000"/>
      <w:kern w:val="28"/>
      <w:sz w:val="17"/>
      <w:szCs w:val="17"/>
      <w14:ligatures w14:val="standard"/>
      <w14:cntxtAlts/>
    </w:rPr>
  </w:style>
  <w:style w:type="paragraph" w:styleId="BalloonText">
    <w:name w:val="Balloon Text"/>
    <w:basedOn w:val="Normal"/>
    <w:link w:val="BalloonTextChar"/>
    <w:uiPriority w:val="99"/>
    <w:semiHidden/>
    <w:unhideWhenUsed/>
    <w:rsid w:val="00ED283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36"/>
    <w:rPr>
      <w:rFonts w:ascii="Tahoma" w:hAnsi="Tahoma" w:cs="Tahoma"/>
      <w:sz w:val="16"/>
      <w:szCs w:val="16"/>
    </w:rPr>
  </w:style>
  <w:style w:type="paragraph" w:styleId="NormalWeb">
    <w:name w:val="Normal (Web)"/>
    <w:basedOn w:val="Normal"/>
    <w:uiPriority w:val="99"/>
    <w:unhideWhenUsed/>
    <w:rsid w:val="0041687E"/>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il">
    <w:name w:val="il"/>
    <w:basedOn w:val="DefaultParagraphFont"/>
    <w:rsid w:val="005D0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80371">
      <w:bodyDiv w:val="1"/>
      <w:marLeft w:val="0"/>
      <w:marRight w:val="0"/>
      <w:marTop w:val="0"/>
      <w:marBottom w:val="0"/>
      <w:divBdr>
        <w:top w:val="none" w:sz="0" w:space="0" w:color="auto"/>
        <w:left w:val="none" w:sz="0" w:space="0" w:color="auto"/>
        <w:bottom w:val="none" w:sz="0" w:space="0" w:color="auto"/>
        <w:right w:val="none" w:sz="0" w:space="0" w:color="auto"/>
      </w:divBdr>
    </w:div>
    <w:div w:id="372317005">
      <w:bodyDiv w:val="1"/>
      <w:marLeft w:val="0"/>
      <w:marRight w:val="0"/>
      <w:marTop w:val="0"/>
      <w:marBottom w:val="0"/>
      <w:divBdr>
        <w:top w:val="none" w:sz="0" w:space="0" w:color="auto"/>
        <w:left w:val="none" w:sz="0" w:space="0" w:color="auto"/>
        <w:bottom w:val="none" w:sz="0" w:space="0" w:color="auto"/>
        <w:right w:val="none" w:sz="0" w:space="0" w:color="auto"/>
      </w:divBdr>
    </w:div>
    <w:div w:id="658341694">
      <w:bodyDiv w:val="1"/>
      <w:marLeft w:val="0"/>
      <w:marRight w:val="0"/>
      <w:marTop w:val="0"/>
      <w:marBottom w:val="0"/>
      <w:divBdr>
        <w:top w:val="none" w:sz="0" w:space="0" w:color="auto"/>
        <w:left w:val="none" w:sz="0" w:space="0" w:color="auto"/>
        <w:bottom w:val="none" w:sz="0" w:space="0" w:color="auto"/>
        <w:right w:val="none" w:sz="0" w:space="0" w:color="auto"/>
      </w:divBdr>
    </w:div>
    <w:div w:id="767969363">
      <w:bodyDiv w:val="1"/>
      <w:marLeft w:val="0"/>
      <w:marRight w:val="0"/>
      <w:marTop w:val="0"/>
      <w:marBottom w:val="0"/>
      <w:divBdr>
        <w:top w:val="none" w:sz="0" w:space="0" w:color="auto"/>
        <w:left w:val="none" w:sz="0" w:space="0" w:color="auto"/>
        <w:bottom w:val="none" w:sz="0" w:space="0" w:color="auto"/>
        <w:right w:val="none" w:sz="0" w:space="0" w:color="auto"/>
      </w:divBdr>
    </w:div>
    <w:div w:id="1374379667">
      <w:bodyDiv w:val="1"/>
      <w:marLeft w:val="0"/>
      <w:marRight w:val="0"/>
      <w:marTop w:val="0"/>
      <w:marBottom w:val="0"/>
      <w:divBdr>
        <w:top w:val="none" w:sz="0" w:space="0" w:color="auto"/>
        <w:left w:val="none" w:sz="0" w:space="0" w:color="auto"/>
        <w:bottom w:val="none" w:sz="0" w:space="0" w:color="auto"/>
        <w:right w:val="none" w:sz="0" w:space="0" w:color="auto"/>
      </w:divBdr>
    </w:div>
    <w:div w:id="1465928486">
      <w:bodyDiv w:val="1"/>
      <w:marLeft w:val="0"/>
      <w:marRight w:val="0"/>
      <w:marTop w:val="0"/>
      <w:marBottom w:val="0"/>
      <w:divBdr>
        <w:top w:val="none" w:sz="0" w:space="0" w:color="auto"/>
        <w:left w:val="none" w:sz="0" w:space="0" w:color="auto"/>
        <w:bottom w:val="none" w:sz="0" w:space="0" w:color="auto"/>
        <w:right w:val="none" w:sz="0" w:space="0" w:color="auto"/>
      </w:divBdr>
    </w:div>
    <w:div w:id="1814785586">
      <w:bodyDiv w:val="1"/>
      <w:marLeft w:val="0"/>
      <w:marRight w:val="0"/>
      <w:marTop w:val="0"/>
      <w:marBottom w:val="0"/>
      <w:divBdr>
        <w:top w:val="none" w:sz="0" w:space="0" w:color="auto"/>
        <w:left w:val="none" w:sz="0" w:space="0" w:color="auto"/>
        <w:bottom w:val="none" w:sz="0" w:space="0" w:color="auto"/>
        <w:right w:val="none" w:sz="0" w:space="0" w:color="auto"/>
      </w:divBdr>
    </w:div>
    <w:div w:id="1830171990">
      <w:bodyDiv w:val="1"/>
      <w:marLeft w:val="0"/>
      <w:marRight w:val="0"/>
      <w:marTop w:val="0"/>
      <w:marBottom w:val="0"/>
      <w:divBdr>
        <w:top w:val="none" w:sz="0" w:space="0" w:color="auto"/>
        <w:left w:val="none" w:sz="0" w:space="0" w:color="auto"/>
        <w:bottom w:val="none" w:sz="0" w:space="0" w:color="auto"/>
        <w:right w:val="none" w:sz="0" w:space="0" w:color="auto"/>
      </w:divBdr>
    </w:div>
    <w:div w:id="1876893235">
      <w:bodyDiv w:val="1"/>
      <w:marLeft w:val="0"/>
      <w:marRight w:val="0"/>
      <w:marTop w:val="0"/>
      <w:marBottom w:val="0"/>
      <w:divBdr>
        <w:top w:val="none" w:sz="0" w:space="0" w:color="auto"/>
        <w:left w:val="none" w:sz="0" w:space="0" w:color="auto"/>
        <w:bottom w:val="none" w:sz="0" w:space="0" w:color="auto"/>
        <w:right w:val="none" w:sz="0" w:space="0" w:color="auto"/>
      </w:divBdr>
    </w:div>
    <w:div w:id="21069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nes.okee.k12.fl.us/" TargetMode="External"/><Relationship Id="rId13" Type="http://schemas.openxmlformats.org/officeDocument/2006/relationships/image" Target="media/image2.png"/><Relationship Id="rId14" Type="http://schemas.openxmlformats.org/officeDocument/2006/relationships/image" Target="media/image3.gif"/><Relationship Id="rId15" Type="http://schemas.openxmlformats.org/officeDocument/2006/relationships/image" Target="media/image4.jpg"/><Relationship Id="rId16" Type="http://schemas.openxmlformats.org/officeDocument/2006/relationships/image" Target="media/image5.png"/><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t0223\Downloads\tf02805139.dotx" TargetMode="External"/></Relationships>
</file>

<file path=word/theme/theme1.xml><?xml version="1.0" encoding="utf-8"?>
<a:theme xmlns:a="http://schemas.openxmlformats.org/drawingml/2006/main" name="Elementary NEwslette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F4C063-406C-4BE2-A6CF-BFDA9838C845}">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4873beb7-5857-4685-be1f-d57550cc96cc"/>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\Users\robt0223\Downloads\tf02805139.dotx</Template>
  <TotalTime>0</TotalTime>
  <Pages>2</Pages>
  <Words>731</Words>
  <Characters>4168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OCSB</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TUULI</dc:creator>
  <cp:lastModifiedBy>Dawn Nikolopoulos</cp:lastModifiedBy>
  <cp:revision>2</cp:revision>
  <cp:lastPrinted>2019-03-01T17:36:00Z</cp:lastPrinted>
  <dcterms:created xsi:type="dcterms:W3CDTF">2019-03-02T00:14:00Z</dcterms:created>
  <dcterms:modified xsi:type="dcterms:W3CDTF">2019-03-02T00:14:00Z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